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B86" w:rsidRDefault="00407B86" w:rsidP="00C957FA">
      <w:pPr>
        <w:spacing w:after="0" w:line="240" w:lineRule="auto"/>
        <w:jc w:val="center"/>
        <w:rPr>
          <w:rFonts w:ascii="Times New Roman CYR" w:hAnsi="Times New Roman CYR" w:cs="Times New Roman CYR"/>
          <w:b/>
          <w:bCs/>
          <w:sz w:val="21"/>
          <w:szCs w:val="21"/>
        </w:rPr>
      </w:pPr>
      <w:r>
        <w:rPr>
          <w:rFonts w:ascii="Times New Roman CYR" w:hAnsi="Times New Roman CYR" w:cs="Times New Roman CYR"/>
          <w:b/>
          <w:bCs/>
          <w:sz w:val="21"/>
          <w:szCs w:val="21"/>
        </w:rPr>
        <w:t xml:space="preserve">Примерный </w:t>
      </w:r>
    </w:p>
    <w:p w:rsidR="00407B86" w:rsidRDefault="00407B86" w:rsidP="00C957FA">
      <w:pPr>
        <w:spacing w:after="0" w:line="240" w:lineRule="auto"/>
        <w:jc w:val="center"/>
        <w:rPr>
          <w:rFonts w:ascii="Times New Roman CYR" w:hAnsi="Times New Roman CYR" w:cs="Times New Roman CYR"/>
          <w:b/>
          <w:bCs/>
          <w:sz w:val="21"/>
          <w:szCs w:val="21"/>
        </w:rPr>
      </w:pPr>
      <w:r>
        <w:rPr>
          <w:rFonts w:ascii="Times New Roman CYR" w:hAnsi="Times New Roman CYR" w:cs="Times New Roman CYR"/>
          <w:b/>
          <w:bCs/>
          <w:sz w:val="21"/>
          <w:szCs w:val="21"/>
        </w:rPr>
        <w:t xml:space="preserve">ДОГОВОР № </w:t>
      </w:r>
    </w:p>
    <w:p w:rsidR="00407B86" w:rsidRDefault="00407B86" w:rsidP="00C957FA">
      <w:pPr>
        <w:spacing w:after="0" w:line="240" w:lineRule="auto"/>
        <w:jc w:val="center"/>
        <w:rPr>
          <w:rFonts w:ascii="Times New Roman CYR" w:hAnsi="Times New Roman CYR" w:cs="Times New Roman CYR"/>
          <w:b/>
          <w:bCs/>
          <w:sz w:val="21"/>
          <w:szCs w:val="21"/>
        </w:rPr>
      </w:pPr>
      <w:r w:rsidRPr="00421352">
        <w:rPr>
          <w:rFonts w:ascii="Times New Roman CYR" w:hAnsi="Times New Roman CYR" w:cs="Times New Roman CYR"/>
          <w:b/>
          <w:bCs/>
          <w:sz w:val="21"/>
          <w:szCs w:val="21"/>
        </w:rPr>
        <w:t>об оказании платных образовательных услуг</w:t>
      </w:r>
    </w:p>
    <w:p w:rsidR="00407B86" w:rsidRPr="00421352" w:rsidRDefault="00407B86" w:rsidP="00C957FA">
      <w:pPr>
        <w:spacing w:after="0" w:line="240" w:lineRule="auto"/>
        <w:jc w:val="center"/>
        <w:rPr>
          <w:rFonts w:ascii="Times New Roman" w:hAnsi="Times New Roman" w:cs="Times New Roman"/>
          <w:sz w:val="21"/>
          <w:szCs w:val="21"/>
        </w:rPr>
      </w:pPr>
    </w:p>
    <w:p w:rsidR="00407B86" w:rsidRDefault="00407B86" w:rsidP="00C957FA">
      <w:pPr>
        <w:spacing w:after="0" w:line="238" w:lineRule="atLeast"/>
        <w:jc w:val="both"/>
        <w:rPr>
          <w:rFonts w:ascii="Times New Roman CYR" w:hAnsi="Times New Roman CYR" w:cs="Times New Roman CYR"/>
          <w:sz w:val="21"/>
          <w:szCs w:val="21"/>
        </w:rPr>
      </w:pPr>
      <w:r w:rsidRPr="00421352">
        <w:rPr>
          <w:rFonts w:ascii="Times New Roman CYR" w:hAnsi="Times New Roman CYR" w:cs="Times New Roman CYR"/>
          <w:sz w:val="21"/>
          <w:szCs w:val="21"/>
        </w:rPr>
        <w:t xml:space="preserve">г. </w:t>
      </w:r>
      <w:r>
        <w:rPr>
          <w:rFonts w:ascii="Times New Roman CYR" w:hAnsi="Times New Roman CYR" w:cs="Times New Roman CYR"/>
          <w:sz w:val="21"/>
          <w:szCs w:val="21"/>
        </w:rPr>
        <w:t xml:space="preserve">Невьянск                                                                                                         «______»_______________2017 г. </w:t>
      </w:r>
    </w:p>
    <w:p w:rsidR="00407B86" w:rsidRDefault="00407B86" w:rsidP="00F06A07">
      <w:pPr>
        <w:spacing w:before="100" w:beforeAutospacing="1" w:after="0" w:line="238" w:lineRule="atLeast"/>
        <w:jc w:val="both"/>
        <w:rPr>
          <w:rFonts w:ascii="Times New Roman CYR" w:hAnsi="Times New Roman CYR" w:cs="Times New Roman CYR"/>
          <w:b/>
          <w:bCs/>
          <w:color w:val="000000"/>
          <w:sz w:val="21"/>
          <w:szCs w:val="21"/>
        </w:rPr>
      </w:pPr>
    </w:p>
    <w:p w:rsidR="00407B86" w:rsidRPr="00B35132" w:rsidRDefault="00407B86" w:rsidP="005F27FB">
      <w:pPr>
        <w:spacing w:after="0" w:line="238" w:lineRule="atLeast"/>
        <w:ind w:firstLine="720"/>
        <w:jc w:val="both"/>
        <w:rPr>
          <w:rFonts w:ascii="Times New Roman CYR" w:hAnsi="Times New Roman CYR" w:cs="Times New Roman CYR"/>
          <w:color w:val="000000"/>
          <w:sz w:val="21"/>
          <w:szCs w:val="21"/>
        </w:rPr>
      </w:pPr>
      <w:r w:rsidRPr="000D12BA">
        <w:rPr>
          <w:rFonts w:ascii="Times New Roman CYR" w:hAnsi="Times New Roman CYR" w:cs="Times New Roman CYR"/>
          <w:b/>
          <w:bCs/>
          <w:color w:val="000000"/>
          <w:sz w:val="21"/>
          <w:szCs w:val="21"/>
        </w:rPr>
        <w:t>М</w:t>
      </w:r>
      <w:r>
        <w:rPr>
          <w:rFonts w:ascii="Times New Roman CYR" w:hAnsi="Times New Roman CYR" w:cs="Times New Roman CYR"/>
          <w:b/>
          <w:bCs/>
          <w:color w:val="000000"/>
          <w:sz w:val="21"/>
          <w:szCs w:val="21"/>
        </w:rPr>
        <w:t>униципальное бюджетное образовательное учреждение дополнительн</w:t>
      </w:r>
      <w:r w:rsidR="005F27FB">
        <w:rPr>
          <w:rFonts w:ascii="Times New Roman CYR" w:hAnsi="Times New Roman CYR" w:cs="Times New Roman CYR"/>
          <w:b/>
          <w:bCs/>
          <w:color w:val="000000"/>
          <w:sz w:val="21"/>
          <w:szCs w:val="21"/>
        </w:rPr>
        <w:t>ого образования</w:t>
      </w:r>
      <w:r>
        <w:rPr>
          <w:rFonts w:ascii="Times New Roman CYR" w:hAnsi="Times New Roman CYR" w:cs="Times New Roman CYR"/>
          <w:b/>
          <w:bCs/>
          <w:color w:val="000000"/>
          <w:sz w:val="21"/>
          <w:szCs w:val="21"/>
        </w:rPr>
        <w:t xml:space="preserve"> спортивная школа Невьянского городского округа </w:t>
      </w:r>
      <w:r w:rsidRPr="00431CD9">
        <w:rPr>
          <w:rFonts w:ascii="Times New Roman CYR" w:hAnsi="Times New Roman CYR" w:cs="Times New Roman CYR"/>
          <w:color w:val="000000"/>
          <w:sz w:val="21"/>
          <w:szCs w:val="21"/>
        </w:rPr>
        <w:t>(МБОУ</w:t>
      </w:r>
      <w:r>
        <w:rPr>
          <w:rFonts w:ascii="Times New Roman CYR" w:hAnsi="Times New Roman CYR" w:cs="Times New Roman CYR"/>
          <w:color w:val="000000"/>
          <w:sz w:val="21"/>
          <w:szCs w:val="21"/>
        </w:rPr>
        <w:t xml:space="preserve"> </w:t>
      </w:r>
      <w:r w:rsidRPr="00431CD9">
        <w:rPr>
          <w:rFonts w:ascii="Times New Roman CYR" w:hAnsi="Times New Roman CYR" w:cs="Times New Roman CYR"/>
          <w:color w:val="000000"/>
          <w:sz w:val="21"/>
          <w:szCs w:val="21"/>
        </w:rPr>
        <w:t>ДО</w:t>
      </w:r>
      <w:r>
        <w:rPr>
          <w:rFonts w:ascii="Times New Roman CYR" w:hAnsi="Times New Roman CYR" w:cs="Times New Roman CYR"/>
          <w:color w:val="000000"/>
          <w:sz w:val="21"/>
          <w:szCs w:val="21"/>
        </w:rPr>
        <w:t xml:space="preserve"> </w:t>
      </w:r>
      <w:r w:rsidRPr="00431CD9">
        <w:rPr>
          <w:rFonts w:ascii="Times New Roman CYR" w:hAnsi="Times New Roman CYR" w:cs="Times New Roman CYR"/>
          <w:color w:val="000000"/>
          <w:sz w:val="21"/>
          <w:szCs w:val="21"/>
        </w:rPr>
        <w:t xml:space="preserve">СШ </w:t>
      </w:r>
      <w:r>
        <w:rPr>
          <w:rFonts w:ascii="Times New Roman CYR" w:hAnsi="Times New Roman CYR" w:cs="Times New Roman CYR"/>
          <w:color w:val="000000"/>
          <w:sz w:val="21"/>
          <w:szCs w:val="21"/>
        </w:rPr>
        <w:t xml:space="preserve">Невьянского городского округа) (в дальнейшем - </w:t>
      </w:r>
      <w:r w:rsidRPr="000D12BA">
        <w:rPr>
          <w:rFonts w:ascii="Times New Roman CYR" w:hAnsi="Times New Roman CYR" w:cs="Times New Roman CYR"/>
          <w:b/>
          <w:bCs/>
          <w:color w:val="000000"/>
          <w:sz w:val="21"/>
          <w:szCs w:val="21"/>
        </w:rPr>
        <w:t>Исполнитель</w:t>
      </w:r>
      <w:r>
        <w:rPr>
          <w:rFonts w:ascii="Times New Roman CYR" w:hAnsi="Times New Roman CYR" w:cs="Times New Roman CYR"/>
          <w:b/>
          <w:bCs/>
          <w:color w:val="000000"/>
          <w:sz w:val="21"/>
          <w:szCs w:val="21"/>
        </w:rPr>
        <w:t>)</w:t>
      </w:r>
      <w:r>
        <w:rPr>
          <w:rFonts w:ascii="Times New Roman CYR" w:hAnsi="Times New Roman CYR" w:cs="Times New Roman CYR"/>
          <w:color w:val="000000"/>
          <w:sz w:val="21"/>
          <w:szCs w:val="21"/>
        </w:rPr>
        <w:t xml:space="preserve">, осуществляющее деятельность на </w:t>
      </w:r>
      <w:r w:rsidR="005F27FB">
        <w:rPr>
          <w:rFonts w:ascii="Times New Roman CYR" w:hAnsi="Times New Roman CYR" w:cs="Times New Roman CYR"/>
          <w:color w:val="000000"/>
          <w:sz w:val="21"/>
          <w:szCs w:val="21"/>
        </w:rPr>
        <w:t xml:space="preserve">основании лицензии </w:t>
      </w:r>
      <w:r w:rsidR="005F27FB" w:rsidRPr="005F27FB">
        <w:rPr>
          <w:rFonts w:ascii="Times New Roman CYR" w:hAnsi="Times New Roman CYR" w:cs="Times New Roman CYR"/>
          <w:color w:val="000000"/>
          <w:sz w:val="21"/>
          <w:szCs w:val="21"/>
        </w:rPr>
        <w:t>№ Л035-01277-66/00195202</w:t>
      </w:r>
      <w:r>
        <w:rPr>
          <w:rFonts w:ascii="Times New Roman CYR" w:hAnsi="Times New Roman CYR" w:cs="Times New Roman CYR"/>
          <w:color w:val="000000"/>
          <w:sz w:val="21"/>
          <w:szCs w:val="21"/>
        </w:rPr>
        <w:t xml:space="preserve"> от 03.03.2016</w:t>
      </w:r>
      <w:r w:rsidRPr="000D12BA">
        <w:rPr>
          <w:rFonts w:ascii="Times New Roman CYR" w:hAnsi="Times New Roman CYR" w:cs="Times New Roman CYR"/>
          <w:color w:val="000000"/>
          <w:sz w:val="21"/>
          <w:szCs w:val="21"/>
        </w:rPr>
        <w:t>, выданной Ми</w:t>
      </w:r>
      <w:r w:rsidR="005F27FB">
        <w:rPr>
          <w:rFonts w:ascii="Times New Roman CYR" w:hAnsi="Times New Roman CYR" w:cs="Times New Roman CYR"/>
          <w:color w:val="000000"/>
          <w:sz w:val="21"/>
          <w:szCs w:val="21"/>
        </w:rPr>
        <w:t>нистерством</w:t>
      </w:r>
      <w:r>
        <w:rPr>
          <w:rFonts w:ascii="Times New Roman CYR" w:hAnsi="Times New Roman CYR" w:cs="Times New Roman CYR"/>
          <w:color w:val="000000"/>
          <w:sz w:val="21"/>
          <w:szCs w:val="21"/>
        </w:rPr>
        <w:t xml:space="preserve"> образования </w:t>
      </w:r>
      <w:r w:rsidR="005F27FB">
        <w:rPr>
          <w:rFonts w:ascii="Times New Roman CYR" w:hAnsi="Times New Roman CYR" w:cs="Times New Roman CYR"/>
          <w:color w:val="000000"/>
          <w:sz w:val="21"/>
          <w:szCs w:val="21"/>
        </w:rPr>
        <w:t xml:space="preserve">и молодежной политики </w:t>
      </w:r>
      <w:r>
        <w:rPr>
          <w:rFonts w:ascii="Times New Roman CYR" w:hAnsi="Times New Roman CYR" w:cs="Times New Roman CYR"/>
          <w:color w:val="000000"/>
          <w:sz w:val="21"/>
          <w:szCs w:val="21"/>
        </w:rPr>
        <w:t>Свердловской области</w:t>
      </w:r>
      <w:r w:rsidRPr="00431CD9">
        <w:rPr>
          <w:rFonts w:ascii="Times New Roman CYR" w:hAnsi="Times New Roman CYR" w:cs="Times New Roman CYR"/>
          <w:color w:val="000000"/>
          <w:sz w:val="21"/>
          <w:szCs w:val="21"/>
        </w:rPr>
        <w:t>,</w:t>
      </w:r>
      <w:r w:rsidRPr="000D12BA">
        <w:rPr>
          <w:rFonts w:ascii="Times New Roman CYR" w:hAnsi="Times New Roman CYR" w:cs="Times New Roman CYR"/>
          <w:color w:val="000000"/>
          <w:sz w:val="21"/>
          <w:szCs w:val="21"/>
        </w:rPr>
        <w:t xml:space="preserve"> в лице </w:t>
      </w:r>
      <w:r>
        <w:rPr>
          <w:rFonts w:ascii="Times New Roman CYR" w:hAnsi="Times New Roman CYR" w:cs="Times New Roman CYR"/>
          <w:color w:val="000000"/>
          <w:sz w:val="21"/>
          <w:szCs w:val="21"/>
        </w:rPr>
        <w:t xml:space="preserve">директора </w:t>
      </w:r>
      <w:r w:rsidR="005F27FB">
        <w:rPr>
          <w:rFonts w:ascii="Times New Roman CYR" w:hAnsi="Times New Roman CYR" w:cs="Times New Roman CYR"/>
          <w:b/>
          <w:bCs/>
          <w:color w:val="000000"/>
          <w:sz w:val="21"/>
          <w:szCs w:val="21"/>
          <w:u w:val="single"/>
        </w:rPr>
        <w:t>Жакова Евгения Андреевича,</w:t>
      </w:r>
      <w:r>
        <w:rPr>
          <w:rFonts w:ascii="Times New Roman CYR" w:hAnsi="Times New Roman CYR" w:cs="Times New Roman CYR"/>
          <w:color w:val="000000"/>
          <w:sz w:val="16"/>
          <w:szCs w:val="16"/>
        </w:rPr>
        <w:t xml:space="preserve"> </w:t>
      </w:r>
      <w:r w:rsidRPr="00EA0179">
        <w:rPr>
          <w:rFonts w:ascii="Times New Roman CYR" w:hAnsi="Times New Roman CYR" w:cs="Times New Roman CYR"/>
          <w:color w:val="000000"/>
          <w:sz w:val="16"/>
          <w:szCs w:val="16"/>
        </w:rPr>
        <w:t>(фамилия, имя, отчество)</w:t>
      </w:r>
      <w:r w:rsidR="005F27FB">
        <w:rPr>
          <w:rFonts w:ascii="Times New Roman CYR" w:hAnsi="Times New Roman CYR" w:cs="Times New Roman CYR"/>
          <w:color w:val="000000"/>
          <w:sz w:val="16"/>
          <w:szCs w:val="16"/>
        </w:rPr>
        <w:t xml:space="preserve"> </w:t>
      </w:r>
      <w:r w:rsidRPr="000D12BA">
        <w:rPr>
          <w:rFonts w:ascii="Times New Roman CYR" w:hAnsi="Times New Roman CYR" w:cs="Times New Roman CYR"/>
          <w:color w:val="000000"/>
          <w:sz w:val="21"/>
          <w:szCs w:val="21"/>
        </w:rPr>
        <w:t>действующ</w:t>
      </w:r>
      <w:r>
        <w:rPr>
          <w:rFonts w:ascii="Times New Roman CYR" w:hAnsi="Times New Roman CYR" w:cs="Times New Roman CYR"/>
          <w:color w:val="000000"/>
          <w:sz w:val="21"/>
          <w:szCs w:val="21"/>
        </w:rPr>
        <w:t xml:space="preserve">его </w:t>
      </w:r>
      <w:r w:rsidRPr="000D12BA">
        <w:rPr>
          <w:rFonts w:ascii="Times New Roman CYR" w:hAnsi="Times New Roman CYR" w:cs="Times New Roman CYR"/>
          <w:color w:val="000000"/>
          <w:sz w:val="21"/>
          <w:szCs w:val="21"/>
        </w:rPr>
        <w:t>на основании</w:t>
      </w:r>
      <w:r>
        <w:rPr>
          <w:rFonts w:ascii="Times New Roman CYR" w:hAnsi="Times New Roman CYR" w:cs="Times New Roman CYR"/>
          <w:color w:val="000000"/>
          <w:sz w:val="21"/>
          <w:szCs w:val="21"/>
        </w:rPr>
        <w:t xml:space="preserve"> Устава,  </w:t>
      </w:r>
      <w:r w:rsidRPr="000D12BA">
        <w:rPr>
          <w:rFonts w:ascii="Times New Roman CYR" w:hAnsi="Times New Roman CYR" w:cs="Times New Roman CYR"/>
          <w:color w:val="000000"/>
          <w:sz w:val="21"/>
          <w:szCs w:val="21"/>
        </w:rPr>
        <w:t>с одной стороны,</w:t>
      </w:r>
      <w:r>
        <w:rPr>
          <w:rFonts w:ascii="Times New Roman CYR" w:hAnsi="Times New Roman CYR" w:cs="Times New Roman CYR"/>
          <w:color w:val="000000"/>
          <w:sz w:val="21"/>
          <w:szCs w:val="21"/>
        </w:rPr>
        <w:t xml:space="preserve"> </w:t>
      </w:r>
      <w:r w:rsidRPr="000D12BA">
        <w:rPr>
          <w:rFonts w:ascii="Times New Roman CYR" w:hAnsi="Times New Roman CYR" w:cs="Times New Roman CYR"/>
          <w:color w:val="000000"/>
          <w:sz w:val="21"/>
          <w:szCs w:val="21"/>
        </w:rPr>
        <w:t>и</w:t>
      </w:r>
      <w:r>
        <w:rPr>
          <w:rFonts w:ascii="Times New Roman CYR" w:hAnsi="Times New Roman CYR" w:cs="Times New Roman CYR"/>
          <w:color w:val="000000"/>
          <w:sz w:val="21"/>
          <w:szCs w:val="21"/>
        </w:rPr>
        <w:t>____________________________________________________________________________________</w:t>
      </w:r>
      <w:r w:rsidRPr="000D12BA">
        <w:rPr>
          <w:rFonts w:ascii="Times New Roman CYR" w:hAnsi="Times New Roman CYR" w:cs="Times New Roman CYR"/>
          <w:color w:val="000000"/>
          <w:sz w:val="21"/>
          <w:szCs w:val="21"/>
        </w:rPr>
        <w:t>_</w:t>
      </w:r>
      <w:r w:rsidR="005F27FB">
        <w:rPr>
          <w:rFonts w:ascii="Times New Roman CYR" w:hAnsi="Times New Roman CYR" w:cs="Times New Roman CYR"/>
          <w:color w:val="000000"/>
          <w:sz w:val="21"/>
          <w:szCs w:val="21"/>
        </w:rPr>
        <w:t>______________</w:t>
      </w:r>
    </w:p>
    <w:p w:rsidR="00407B86" w:rsidRPr="00EA0179" w:rsidRDefault="00407B86" w:rsidP="00D0063C">
      <w:pPr>
        <w:spacing w:after="0" w:line="240" w:lineRule="auto"/>
        <w:jc w:val="center"/>
        <w:rPr>
          <w:rFonts w:ascii="Times New Roman CYR" w:hAnsi="Times New Roman CYR" w:cs="Times New Roman CYR"/>
          <w:color w:val="000000"/>
          <w:sz w:val="16"/>
          <w:szCs w:val="16"/>
        </w:rPr>
      </w:pPr>
      <w:r w:rsidRPr="00EA0179">
        <w:rPr>
          <w:rFonts w:ascii="Times New Roman CYR" w:hAnsi="Times New Roman CYR" w:cs="Times New Roman CYR"/>
          <w:color w:val="000000"/>
          <w:sz w:val="16"/>
          <w:szCs w:val="16"/>
        </w:rPr>
        <w:t>(фамилия, имя, отчество родителя/ законного представителя несовершеннолетнего)</w:t>
      </w:r>
    </w:p>
    <w:p w:rsidR="00407B86" w:rsidRDefault="00407B86" w:rsidP="00D0063C">
      <w:pPr>
        <w:spacing w:after="0" w:line="238" w:lineRule="atLeast"/>
        <w:jc w:val="center"/>
        <w:rPr>
          <w:rFonts w:ascii="Times New Roman CYR" w:hAnsi="Times New Roman CYR" w:cs="Times New Roman CYR"/>
          <w:color w:val="000000"/>
          <w:sz w:val="21"/>
          <w:szCs w:val="21"/>
        </w:rPr>
      </w:pPr>
      <w:r>
        <w:rPr>
          <w:rFonts w:ascii="Times New Roman CYR" w:hAnsi="Times New Roman CYR" w:cs="Times New Roman CYR"/>
          <w:color w:val="000000"/>
          <w:sz w:val="21"/>
          <w:szCs w:val="21"/>
        </w:rPr>
        <w:t>(</w:t>
      </w:r>
      <w:r w:rsidRPr="000D12BA">
        <w:rPr>
          <w:rFonts w:ascii="Times New Roman CYR" w:hAnsi="Times New Roman CYR" w:cs="Times New Roman CYR"/>
          <w:color w:val="000000"/>
          <w:sz w:val="21"/>
          <w:szCs w:val="21"/>
        </w:rPr>
        <w:t xml:space="preserve">в дальнейшем </w:t>
      </w:r>
      <w:r>
        <w:rPr>
          <w:rFonts w:ascii="Times New Roman CYR" w:hAnsi="Times New Roman CYR" w:cs="Times New Roman CYR"/>
          <w:b/>
          <w:bCs/>
          <w:color w:val="000000"/>
          <w:sz w:val="21"/>
          <w:szCs w:val="21"/>
        </w:rPr>
        <w:t xml:space="preserve">- </w:t>
      </w:r>
      <w:r w:rsidRPr="000D12BA">
        <w:rPr>
          <w:rFonts w:ascii="Times New Roman CYR" w:hAnsi="Times New Roman CYR" w:cs="Times New Roman CYR"/>
          <w:b/>
          <w:bCs/>
          <w:color w:val="000000"/>
          <w:sz w:val="21"/>
          <w:szCs w:val="21"/>
        </w:rPr>
        <w:t>Заказчик</w:t>
      </w:r>
      <w:r>
        <w:rPr>
          <w:rFonts w:ascii="Times New Roman CYR" w:hAnsi="Times New Roman CYR" w:cs="Times New Roman CYR"/>
          <w:b/>
          <w:bCs/>
          <w:color w:val="000000"/>
          <w:sz w:val="21"/>
          <w:szCs w:val="21"/>
        </w:rPr>
        <w:t>)</w:t>
      </w:r>
      <w:r w:rsidRPr="000D12BA">
        <w:rPr>
          <w:rFonts w:ascii="Times New Roman CYR" w:hAnsi="Times New Roman CYR" w:cs="Times New Roman CYR"/>
          <w:b/>
          <w:bCs/>
          <w:color w:val="000000"/>
          <w:sz w:val="21"/>
          <w:szCs w:val="21"/>
        </w:rPr>
        <w:t xml:space="preserve">, </w:t>
      </w:r>
      <w:r w:rsidRPr="00EA0179">
        <w:rPr>
          <w:rFonts w:ascii="Times New Roman CYR" w:hAnsi="Times New Roman CYR" w:cs="Times New Roman CYR"/>
          <w:color w:val="000000"/>
          <w:sz w:val="21"/>
          <w:szCs w:val="21"/>
        </w:rPr>
        <w:t>и</w:t>
      </w:r>
      <w:r w:rsidRPr="000D12BA">
        <w:rPr>
          <w:rFonts w:ascii="Times New Roman CYR" w:hAnsi="Times New Roman CYR" w:cs="Times New Roman CYR"/>
          <w:color w:val="000000"/>
          <w:sz w:val="21"/>
          <w:szCs w:val="21"/>
        </w:rPr>
        <w:t>___________</w:t>
      </w:r>
      <w:r>
        <w:rPr>
          <w:rFonts w:ascii="Times New Roman CYR" w:hAnsi="Times New Roman CYR" w:cs="Times New Roman CYR"/>
          <w:color w:val="000000"/>
          <w:sz w:val="21"/>
          <w:szCs w:val="21"/>
        </w:rPr>
        <w:t>___________</w:t>
      </w:r>
      <w:r w:rsidRPr="000D12BA">
        <w:rPr>
          <w:rFonts w:ascii="Times New Roman CYR" w:hAnsi="Times New Roman CYR" w:cs="Times New Roman CYR"/>
          <w:color w:val="000000"/>
          <w:sz w:val="21"/>
          <w:szCs w:val="21"/>
        </w:rPr>
        <w:t>___</w:t>
      </w:r>
      <w:r>
        <w:rPr>
          <w:rFonts w:ascii="Times New Roman CYR" w:hAnsi="Times New Roman CYR" w:cs="Times New Roman CYR"/>
          <w:color w:val="000000"/>
          <w:sz w:val="21"/>
          <w:szCs w:val="21"/>
        </w:rPr>
        <w:t>_______</w:t>
      </w:r>
      <w:r w:rsidRPr="000D12BA">
        <w:rPr>
          <w:rFonts w:ascii="Times New Roman CYR" w:hAnsi="Times New Roman CYR" w:cs="Times New Roman CYR"/>
          <w:color w:val="000000"/>
          <w:sz w:val="21"/>
          <w:szCs w:val="21"/>
        </w:rPr>
        <w:t>_______</w:t>
      </w:r>
      <w:r>
        <w:rPr>
          <w:rFonts w:ascii="Times New Roman CYR" w:hAnsi="Times New Roman CYR" w:cs="Times New Roman CYR"/>
          <w:color w:val="000000"/>
          <w:sz w:val="21"/>
          <w:szCs w:val="21"/>
        </w:rPr>
        <w:t>_______________________________</w:t>
      </w:r>
      <w:r w:rsidRPr="000D12BA">
        <w:rPr>
          <w:rFonts w:ascii="Times New Roman CYR" w:hAnsi="Times New Roman CYR" w:cs="Times New Roman CYR"/>
          <w:color w:val="000000"/>
          <w:sz w:val="21"/>
          <w:szCs w:val="21"/>
        </w:rPr>
        <w:t>_____</w:t>
      </w:r>
    </w:p>
    <w:p w:rsidR="00407B86" w:rsidRDefault="00407B86" w:rsidP="00D0063C">
      <w:pPr>
        <w:spacing w:after="0" w:line="238" w:lineRule="atLeast"/>
        <w:jc w:val="center"/>
        <w:rPr>
          <w:rFonts w:ascii="Times New Roman CYR" w:hAnsi="Times New Roman CYR" w:cs="Times New Roman CYR"/>
          <w:color w:val="000000"/>
          <w:sz w:val="21"/>
          <w:szCs w:val="21"/>
        </w:rPr>
      </w:pPr>
      <w:r>
        <w:rPr>
          <w:rFonts w:ascii="Times New Roman CYR" w:hAnsi="Times New Roman CYR" w:cs="Times New Roman CYR"/>
          <w:color w:val="000000"/>
          <w:sz w:val="16"/>
          <w:szCs w:val="16"/>
        </w:rPr>
        <w:t xml:space="preserve">                                             </w:t>
      </w:r>
      <w:r w:rsidRPr="00EA0179">
        <w:rPr>
          <w:rFonts w:ascii="Times New Roman CYR" w:hAnsi="Times New Roman CYR" w:cs="Times New Roman CYR"/>
          <w:color w:val="000000"/>
          <w:sz w:val="16"/>
          <w:szCs w:val="16"/>
        </w:rPr>
        <w:t>(фамилия, имя</w:t>
      </w:r>
      <w:r>
        <w:rPr>
          <w:rFonts w:ascii="Times New Roman CYR" w:hAnsi="Times New Roman CYR" w:cs="Times New Roman CYR"/>
          <w:color w:val="000000"/>
          <w:sz w:val="16"/>
          <w:szCs w:val="16"/>
        </w:rPr>
        <w:t xml:space="preserve"> </w:t>
      </w:r>
      <w:r w:rsidRPr="00EA0179">
        <w:rPr>
          <w:rFonts w:ascii="Times New Roman CYR" w:hAnsi="Times New Roman CYR" w:cs="Times New Roman CYR"/>
          <w:color w:val="000000"/>
          <w:sz w:val="16"/>
          <w:szCs w:val="16"/>
        </w:rPr>
        <w:t xml:space="preserve"> несовершеннолетнего</w:t>
      </w:r>
      <w:r>
        <w:rPr>
          <w:rFonts w:ascii="Times New Roman CYR" w:hAnsi="Times New Roman CYR" w:cs="Times New Roman CYR"/>
          <w:color w:val="000000"/>
          <w:sz w:val="16"/>
          <w:szCs w:val="16"/>
        </w:rPr>
        <w:t>, год рождения</w:t>
      </w:r>
      <w:r w:rsidRPr="00EA0179">
        <w:rPr>
          <w:rFonts w:ascii="Times New Roman CYR" w:hAnsi="Times New Roman CYR" w:cs="Times New Roman CYR"/>
          <w:color w:val="000000"/>
          <w:sz w:val="16"/>
          <w:szCs w:val="16"/>
        </w:rPr>
        <w:t>)</w:t>
      </w:r>
    </w:p>
    <w:p w:rsidR="00407B86" w:rsidRDefault="00407B86" w:rsidP="00D0063C">
      <w:pPr>
        <w:spacing w:after="0" w:line="238" w:lineRule="atLeast"/>
        <w:jc w:val="both"/>
        <w:rPr>
          <w:rFonts w:ascii="Times New Roman CYR" w:hAnsi="Times New Roman CYR" w:cs="Times New Roman CYR"/>
          <w:color w:val="000000"/>
          <w:sz w:val="21"/>
          <w:szCs w:val="21"/>
        </w:rPr>
      </w:pPr>
      <w:r w:rsidRPr="000D12BA">
        <w:rPr>
          <w:rFonts w:ascii="Times New Roman CYR" w:hAnsi="Times New Roman CYR" w:cs="Times New Roman CYR"/>
          <w:color w:val="000000"/>
          <w:sz w:val="21"/>
          <w:szCs w:val="21"/>
        </w:rPr>
        <w:t xml:space="preserve">года рождения </w:t>
      </w:r>
      <w:r>
        <w:rPr>
          <w:rFonts w:ascii="Times New Roman CYR" w:hAnsi="Times New Roman CYR" w:cs="Times New Roman CYR"/>
          <w:color w:val="000000"/>
          <w:sz w:val="21"/>
          <w:szCs w:val="21"/>
        </w:rPr>
        <w:t>(в</w:t>
      </w:r>
      <w:r w:rsidRPr="000D12BA">
        <w:rPr>
          <w:rFonts w:ascii="Times New Roman CYR" w:hAnsi="Times New Roman CYR" w:cs="Times New Roman CYR"/>
          <w:color w:val="000000"/>
          <w:sz w:val="21"/>
          <w:szCs w:val="21"/>
        </w:rPr>
        <w:t xml:space="preserve"> дальнейшем </w:t>
      </w:r>
      <w:r>
        <w:rPr>
          <w:rFonts w:ascii="Times New Roman CYR" w:hAnsi="Times New Roman CYR" w:cs="Times New Roman CYR"/>
          <w:color w:val="000000"/>
          <w:sz w:val="21"/>
          <w:szCs w:val="21"/>
        </w:rPr>
        <w:t xml:space="preserve">– </w:t>
      </w:r>
      <w:r w:rsidRPr="000D12BA">
        <w:rPr>
          <w:rFonts w:ascii="Times New Roman CYR" w:hAnsi="Times New Roman CYR" w:cs="Times New Roman CYR"/>
          <w:b/>
          <w:bCs/>
          <w:color w:val="000000"/>
          <w:sz w:val="21"/>
          <w:szCs w:val="21"/>
        </w:rPr>
        <w:t>Обучающийся</w:t>
      </w:r>
      <w:r w:rsidRPr="00EA0179">
        <w:rPr>
          <w:rFonts w:ascii="Times New Roman CYR" w:hAnsi="Times New Roman CYR" w:cs="Times New Roman CYR"/>
          <w:color w:val="000000"/>
          <w:sz w:val="21"/>
          <w:szCs w:val="21"/>
        </w:rPr>
        <w:t>)</w:t>
      </w:r>
      <w:r w:rsidRPr="000D12BA">
        <w:rPr>
          <w:rFonts w:ascii="Times New Roman CYR" w:hAnsi="Times New Roman CYR" w:cs="Times New Roman CYR"/>
          <w:color w:val="000000"/>
          <w:sz w:val="21"/>
          <w:szCs w:val="21"/>
        </w:rPr>
        <w:t>, с другой стороны, в соответствии</w:t>
      </w:r>
      <w:r w:rsidRPr="008B0FAA">
        <w:rPr>
          <w:rFonts w:ascii="Times New Roman CYR" w:hAnsi="Times New Roman CYR" w:cs="Times New Roman CYR"/>
          <w:color w:val="000000"/>
          <w:sz w:val="21"/>
          <w:szCs w:val="21"/>
        </w:rPr>
        <w:t xml:space="preserve"> с Гражданским кодексом Российской Федерации, Федеральным законом от 29.12.2012г. № 273-ФЗ «Об образовании в Российской Федерации», Законом Российской Федерации «О защите прав потребителей», а также Правилами оказания платных образовательных услуг</w:t>
      </w:r>
      <w:r w:rsidRPr="000D12BA">
        <w:rPr>
          <w:rFonts w:ascii="Times New Roman CYR" w:hAnsi="Times New Roman CYR" w:cs="Times New Roman CYR"/>
          <w:color w:val="000000"/>
          <w:sz w:val="21"/>
          <w:szCs w:val="21"/>
        </w:rPr>
        <w:t xml:space="preserve">, утвержденных постановлением Правительства РФ от 15.08.2013 №706, </w:t>
      </w:r>
      <w:r>
        <w:rPr>
          <w:rFonts w:ascii="Times New Roman CYR" w:hAnsi="Times New Roman CYR" w:cs="Times New Roman CYR"/>
          <w:color w:val="000000"/>
          <w:sz w:val="21"/>
          <w:szCs w:val="21"/>
        </w:rPr>
        <w:t xml:space="preserve">заключили </w:t>
      </w:r>
      <w:r w:rsidRPr="000D12BA">
        <w:rPr>
          <w:rFonts w:ascii="Times New Roman CYR" w:hAnsi="Times New Roman CYR" w:cs="Times New Roman CYR"/>
          <w:color w:val="000000"/>
          <w:sz w:val="21"/>
          <w:szCs w:val="21"/>
        </w:rPr>
        <w:t>настоящий договор о нижеследующем:</w:t>
      </w:r>
    </w:p>
    <w:p w:rsidR="00407B86" w:rsidRPr="000D12BA" w:rsidRDefault="00407B86" w:rsidP="00D2710C">
      <w:pPr>
        <w:numPr>
          <w:ilvl w:val="0"/>
          <w:numId w:val="2"/>
        </w:numPr>
        <w:spacing w:before="100" w:beforeAutospacing="1" w:after="0" w:line="198" w:lineRule="atLeast"/>
        <w:jc w:val="center"/>
        <w:rPr>
          <w:rFonts w:ascii="Times New Roman" w:hAnsi="Times New Roman" w:cs="Times New Roman"/>
          <w:color w:val="000000"/>
          <w:sz w:val="21"/>
          <w:szCs w:val="21"/>
        </w:rPr>
      </w:pPr>
      <w:r w:rsidRPr="000D12BA">
        <w:rPr>
          <w:rFonts w:ascii="Times New Roman CYR" w:hAnsi="Times New Roman CYR" w:cs="Times New Roman CYR"/>
          <w:b/>
          <w:bCs/>
          <w:color w:val="000000"/>
          <w:sz w:val="21"/>
          <w:szCs w:val="21"/>
        </w:rPr>
        <w:t>ПРЕДМЕТ ДОГОВОРА</w:t>
      </w:r>
    </w:p>
    <w:p w:rsidR="00407B86" w:rsidRPr="00B23AC5" w:rsidRDefault="00407B86" w:rsidP="001F38F1">
      <w:pPr>
        <w:numPr>
          <w:ilvl w:val="1"/>
          <w:numId w:val="2"/>
        </w:numPr>
        <w:spacing w:after="0" w:line="240" w:lineRule="auto"/>
        <w:ind w:left="0" w:firstLine="0"/>
        <w:jc w:val="both"/>
        <w:rPr>
          <w:rFonts w:ascii="Times New Roman CYR" w:hAnsi="Times New Roman CYR" w:cs="Times New Roman CYR"/>
          <w:sz w:val="21"/>
          <w:szCs w:val="21"/>
        </w:rPr>
      </w:pPr>
      <w:r w:rsidRPr="007F5E87">
        <w:rPr>
          <w:rFonts w:ascii="Times New Roman CYR" w:hAnsi="Times New Roman CYR" w:cs="Times New Roman CYR"/>
          <w:color w:val="000000"/>
          <w:sz w:val="21"/>
          <w:szCs w:val="21"/>
        </w:rPr>
        <w:t xml:space="preserve">Исполнитель обязуется предоставить, а Заказчик оплатить </w:t>
      </w:r>
      <w:r w:rsidRPr="00B23AC5">
        <w:rPr>
          <w:rFonts w:ascii="Times New Roman CYR" w:hAnsi="Times New Roman CYR" w:cs="Times New Roman CYR"/>
          <w:sz w:val="21"/>
          <w:szCs w:val="21"/>
        </w:rPr>
        <w:t>платные образовательные услуги ___________________________________________________ по дополнительной общеобразовательной программе «________________________________________________________________________________________________» физкультурно-оздоровительной направленности в количестве _______ академических часов.</w:t>
      </w:r>
    </w:p>
    <w:p w:rsidR="00407B86" w:rsidRPr="00EA4DD1" w:rsidRDefault="00407B86" w:rsidP="00A7151F">
      <w:pPr>
        <w:pStyle w:val="ConsPlusNormal"/>
        <w:jc w:val="both"/>
        <w:rPr>
          <w:sz w:val="21"/>
          <w:szCs w:val="21"/>
        </w:rPr>
      </w:pPr>
      <w:r w:rsidRPr="007F5E87">
        <w:rPr>
          <w:color w:val="000000"/>
        </w:rPr>
        <w:t xml:space="preserve">1.2. Оказание платных образовательных услуг осуществляется в период </w:t>
      </w:r>
      <w:r w:rsidRPr="007F5E87">
        <w:rPr>
          <w:color w:val="000000"/>
          <w:sz w:val="21"/>
          <w:szCs w:val="21"/>
        </w:rPr>
        <w:t>с «</w:t>
      </w:r>
      <w:r w:rsidR="00BD05D1">
        <w:rPr>
          <w:color w:val="000000"/>
          <w:sz w:val="21"/>
          <w:szCs w:val="21"/>
        </w:rPr>
        <w:t>_____»______________20__ г. по  «_____»______________20__</w:t>
      </w:r>
      <w:r w:rsidRPr="007F5E87">
        <w:rPr>
          <w:color w:val="000000"/>
          <w:sz w:val="21"/>
          <w:szCs w:val="21"/>
        </w:rPr>
        <w:t xml:space="preserve"> г. в соответствии с учебным планом, образовательной программой и расписанием, утвержденными </w:t>
      </w:r>
      <w:r w:rsidRPr="007F5E87">
        <w:rPr>
          <w:rFonts w:ascii="Times New Roman" w:hAnsi="Times New Roman" w:cs="Times New Roman"/>
          <w:color w:val="000000"/>
          <w:sz w:val="21"/>
          <w:szCs w:val="21"/>
        </w:rPr>
        <w:t xml:space="preserve">Исполнителем. </w:t>
      </w:r>
      <w:r w:rsidRPr="005B554B">
        <w:rPr>
          <w:rFonts w:ascii="Times New Roman" w:hAnsi="Times New Roman" w:cs="Times New Roman"/>
          <w:sz w:val="21"/>
          <w:szCs w:val="21"/>
        </w:rPr>
        <w:t xml:space="preserve">Расписание располагается </w:t>
      </w:r>
      <w:r w:rsidRPr="005B554B">
        <w:t>на официальном сайте исполнителя в информационно-телекоммуникационной сети "</w:t>
      </w:r>
      <w:r w:rsidRPr="00387198">
        <w:rPr>
          <w:sz w:val="21"/>
          <w:szCs w:val="21"/>
        </w:rPr>
        <w:t>Интернет"</w:t>
      </w:r>
      <w:r w:rsidRPr="00387198">
        <w:rPr>
          <w:rFonts w:ascii="Times New Roman" w:hAnsi="Times New Roman" w:cs="Times New Roman"/>
          <w:sz w:val="21"/>
          <w:szCs w:val="21"/>
        </w:rPr>
        <w:t xml:space="preserve"> </w:t>
      </w:r>
      <w:r w:rsidRPr="00387198">
        <w:rPr>
          <w:sz w:val="21"/>
          <w:szCs w:val="21"/>
        </w:rPr>
        <w:t xml:space="preserve">- </w:t>
      </w:r>
      <w:hyperlink r:id="rId7" w:history="1">
        <w:r w:rsidRPr="00387198">
          <w:rPr>
            <w:rStyle w:val="af1"/>
            <w:sz w:val="21"/>
            <w:szCs w:val="21"/>
          </w:rPr>
          <w:t>http://dush-nev.uralschool.ru/</w:t>
        </w:r>
      </w:hyperlink>
      <w:r w:rsidRPr="005B554B">
        <w:rPr>
          <w:rFonts w:ascii="Times New Roman" w:hAnsi="Times New Roman" w:cs="Times New Roman"/>
          <w:sz w:val="21"/>
          <w:szCs w:val="21"/>
        </w:rPr>
        <w:t>,</w:t>
      </w:r>
      <w:r w:rsidRPr="007F5E87">
        <w:rPr>
          <w:rFonts w:ascii="Times New Roman" w:hAnsi="Times New Roman" w:cs="Times New Roman"/>
          <w:color w:val="FF0000"/>
          <w:sz w:val="21"/>
          <w:szCs w:val="21"/>
        </w:rPr>
        <w:t xml:space="preserve"> </w:t>
      </w:r>
      <w:r w:rsidRPr="00EA4DD1">
        <w:rPr>
          <w:rFonts w:ascii="Times New Roman" w:hAnsi="Times New Roman" w:cs="Times New Roman"/>
          <w:sz w:val="21"/>
          <w:szCs w:val="21"/>
        </w:rPr>
        <w:t xml:space="preserve">а также на информационном стенде Исполнителя, расположенном по адресу </w:t>
      </w:r>
      <w:r>
        <w:rPr>
          <w:sz w:val="21"/>
          <w:szCs w:val="21"/>
        </w:rPr>
        <w:t>проспект Октябрьский, 21 город Невьянск Свердловской области</w:t>
      </w:r>
      <w:r w:rsidRPr="00EA4DD1">
        <w:rPr>
          <w:sz w:val="21"/>
          <w:szCs w:val="21"/>
        </w:rPr>
        <w:t>.</w:t>
      </w:r>
    </w:p>
    <w:p w:rsidR="00407B86" w:rsidRPr="007F5E87" w:rsidRDefault="00407B86" w:rsidP="00A7151F">
      <w:pPr>
        <w:pStyle w:val="ad"/>
        <w:rPr>
          <w:rFonts w:ascii="Times New Roman CYR" w:hAnsi="Times New Roman CYR" w:cs="Times New Roman CYR"/>
          <w:color w:val="000000"/>
          <w:spacing w:val="0"/>
          <w:kern w:val="0"/>
          <w:sz w:val="21"/>
          <w:szCs w:val="21"/>
        </w:rPr>
      </w:pPr>
      <w:r w:rsidRPr="007F5E87">
        <w:rPr>
          <w:rFonts w:ascii="Times New Roman CYR" w:hAnsi="Times New Roman CYR" w:cs="Times New Roman CYR"/>
          <w:color w:val="000000"/>
          <w:spacing w:val="0"/>
          <w:kern w:val="0"/>
          <w:sz w:val="21"/>
          <w:szCs w:val="21"/>
        </w:rPr>
        <w:t>1.3. Форма обучения: очная, групповая.</w:t>
      </w:r>
    </w:p>
    <w:p w:rsidR="00407B86" w:rsidRPr="00CE30EE" w:rsidRDefault="00407B86" w:rsidP="00A7151F">
      <w:pPr>
        <w:spacing w:after="0" w:line="240" w:lineRule="auto"/>
        <w:rPr>
          <w:rFonts w:ascii="Times New Roman CYR" w:hAnsi="Times New Roman CYR" w:cs="Times New Roman CYR"/>
          <w:sz w:val="21"/>
          <w:szCs w:val="21"/>
        </w:rPr>
      </w:pPr>
      <w:r w:rsidRPr="007F5E87">
        <w:rPr>
          <w:rFonts w:ascii="Times New Roman CYR" w:hAnsi="Times New Roman CYR" w:cs="Times New Roman CYR"/>
          <w:color w:val="000000"/>
          <w:sz w:val="21"/>
          <w:szCs w:val="21"/>
        </w:rPr>
        <w:t xml:space="preserve">1.4. Продолжительность одного академического часа составляет </w:t>
      </w:r>
      <w:r w:rsidRPr="00CE30EE">
        <w:rPr>
          <w:rFonts w:ascii="Times New Roman CYR" w:hAnsi="Times New Roman CYR" w:cs="Times New Roman CYR"/>
          <w:sz w:val="21"/>
          <w:szCs w:val="21"/>
        </w:rPr>
        <w:t>45 минут.</w:t>
      </w:r>
    </w:p>
    <w:p w:rsidR="00407B86" w:rsidRPr="007F5E87" w:rsidRDefault="00407B86" w:rsidP="00A7151F">
      <w:pPr>
        <w:pStyle w:val="ConsPlusNonformat"/>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1.5.</w:t>
      </w:r>
      <w:r w:rsidR="00BD05D1">
        <w:rPr>
          <w:rFonts w:ascii="Times New Roman CYR" w:hAnsi="Times New Roman CYR" w:cs="Times New Roman CYR"/>
          <w:color w:val="000000"/>
          <w:sz w:val="21"/>
          <w:szCs w:val="21"/>
        </w:rPr>
        <w:t xml:space="preserve"> </w:t>
      </w:r>
      <w:r w:rsidRPr="007F5E87">
        <w:rPr>
          <w:rFonts w:ascii="Times New Roman CYR" w:hAnsi="Times New Roman CYR" w:cs="Times New Roman CYR"/>
          <w:color w:val="000000"/>
          <w:sz w:val="21"/>
          <w:szCs w:val="21"/>
        </w:rPr>
        <w:t>Образовательные услуги оказываются Исполнителем по адресу: _________________________________________.</w:t>
      </w:r>
    </w:p>
    <w:p w:rsidR="00407B86" w:rsidRPr="007F5E87" w:rsidRDefault="00407B86" w:rsidP="001531A3">
      <w:pPr>
        <w:spacing w:after="0" w:line="240" w:lineRule="auto"/>
        <w:rPr>
          <w:rFonts w:ascii="Times New Roman CYR" w:hAnsi="Times New Roman CYR" w:cs="Times New Roman CYR"/>
          <w:color w:val="000000"/>
          <w:sz w:val="21"/>
          <w:szCs w:val="21"/>
        </w:rPr>
      </w:pPr>
    </w:p>
    <w:p w:rsidR="00407B86" w:rsidRPr="007F5E87" w:rsidRDefault="00407B86" w:rsidP="001531A3">
      <w:pPr>
        <w:numPr>
          <w:ilvl w:val="0"/>
          <w:numId w:val="2"/>
        </w:numPr>
        <w:spacing w:after="0" w:line="198" w:lineRule="atLeast"/>
        <w:jc w:val="center"/>
        <w:rPr>
          <w:rFonts w:ascii="Times New Roman" w:hAnsi="Times New Roman" w:cs="Times New Roman"/>
          <w:sz w:val="21"/>
          <w:szCs w:val="21"/>
        </w:rPr>
      </w:pPr>
      <w:r w:rsidRPr="007F5E87">
        <w:rPr>
          <w:rFonts w:ascii="Times New Roman CYR" w:hAnsi="Times New Roman CYR" w:cs="Times New Roman CYR"/>
          <w:b/>
          <w:bCs/>
          <w:color w:val="000000"/>
          <w:sz w:val="21"/>
          <w:szCs w:val="21"/>
        </w:rPr>
        <w:t>ОБЯЗАННОСТИ ИСПОЛНИТЕЛЯ, ЗАКАЗЧИКА, ОБУЧАЮЩЕГОСЯ</w:t>
      </w:r>
    </w:p>
    <w:p w:rsidR="00407B86" w:rsidRPr="007F5E87" w:rsidRDefault="00407B86" w:rsidP="00720BE4">
      <w:pPr>
        <w:numPr>
          <w:ilvl w:val="1"/>
          <w:numId w:val="2"/>
        </w:numPr>
        <w:spacing w:before="100" w:beforeAutospacing="1" w:after="0" w:line="198" w:lineRule="atLeast"/>
        <w:ind w:left="0" w:firstLine="0"/>
        <w:jc w:val="both"/>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t>Исполнитель обязан:</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Организовать и обеспечить надлежащее исполнение услуг, предусмотренных разделом 1 настоящего договора, в соответствии с учебным планом и расписанием занятий.</w:t>
      </w:r>
    </w:p>
    <w:p w:rsidR="00407B86" w:rsidRPr="007F5E87" w:rsidRDefault="00407B86" w:rsidP="00720BE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407B86" w:rsidRPr="007F5E87" w:rsidRDefault="00407B86" w:rsidP="00720BE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Во время оказания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 учетом его индивидуальных особенностей.</w:t>
      </w:r>
    </w:p>
    <w:p w:rsidR="00407B86" w:rsidRPr="007F5E87" w:rsidRDefault="00407B86" w:rsidP="00CC08EF">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Сохранить место за Обучающимся в случае пропуска занятий по уважительным причинам при условии своевременной предоплаты услуг, предусмотренных п.1.1. настоящего Договора.</w:t>
      </w:r>
    </w:p>
    <w:p w:rsidR="00407B86" w:rsidRPr="007F5E87" w:rsidRDefault="00407B86" w:rsidP="00720BE4">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407B86" w:rsidRPr="007F5E87" w:rsidRDefault="00407B86" w:rsidP="00D9381C">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В случае выявления заболевания у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 При отсутствии по причине болезни Обучающийся вновь допускается к занятиям только при предъявлении справки о допуске к занятиям физической культурой, выданного медицинским учреждением, с той даты, которая указана в документе. </w:t>
      </w:r>
    </w:p>
    <w:p w:rsidR="00407B86" w:rsidRDefault="00407B86" w:rsidP="00AB428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По завершению периода оказания образовательных услуг по настоящему договору предоставить Заказчику Акт сдачи-приемки оказанных услуг.</w:t>
      </w:r>
    </w:p>
    <w:p w:rsidR="00407B86" w:rsidRPr="007F5E87" w:rsidRDefault="00407B86" w:rsidP="001531A3">
      <w:pPr>
        <w:spacing w:before="100" w:beforeAutospacing="1" w:after="0" w:line="198" w:lineRule="atLeast"/>
        <w:jc w:val="both"/>
        <w:rPr>
          <w:rFonts w:ascii="Times New Roman CYR" w:hAnsi="Times New Roman CYR" w:cs="Times New Roman CYR"/>
          <w:sz w:val="21"/>
          <w:szCs w:val="21"/>
        </w:rPr>
      </w:pPr>
    </w:p>
    <w:p w:rsidR="00407B86" w:rsidRPr="007F5E87" w:rsidRDefault="00407B86" w:rsidP="001531A3">
      <w:pPr>
        <w:numPr>
          <w:ilvl w:val="1"/>
          <w:numId w:val="2"/>
        </w:numPr>
        <w:spacing w:before="100" w:beforeAutospacing="1" w:after="0" w:line="198" w:lineRule="atLeast"/>
        <w:ind w:left="0" w:firstLine="0"/>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lastRenderedPageBreak/>
        <w:t>Заказчик обязан:</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color w:val="000000"/>
          <w:sz w:val="21"/>
          <w:szCs w:val="21"/>
        </w:rPr>
      </w:pPr>
      <w:r w:rsidRPr="007F5E87">
        <w:rPr>
          <w:rFonts w:ascii="Times New Roman CYR" w:hAnsi="Times New Roman CYR" w:cs="Times New Roman CYR"/>
          <w:sz w:val="21"/>
          <w:szCs w:val="21"/>
        </w:rPr>
        <w:t xml:space="preserve">Своевременно вносить плату за услуги, указанные в п.1.1. в соответствии с п.4  настоящего договора. </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color w:val="000000"/>
          <w:sz w:val="21"/>
          <w:szCs w:val="21"/>
        </w:rPr>
        <w:t>При поступлении Обучающегося в учреждение и в процессе его обучения своевременно предоставлять следующие документы: заявление, медицинскую справку от врача-педиатра о состоянии здоровья Обучающегося, документы, подтверждающие оплату.</w:t>
      </w:r>
    </w:p>
    <w:p w:rsidR="00407B86" w:rsidRPr="007F5E87" w:rsidRDefault="00407B86" w:rsidP="00421352">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Незамедлительно сообщать Исполнителю об изменении контактного телефона и места жительства.</w:t>
      </w:r>
    </w:p>
    <w:p w:rsidR="00407B86" w:rsidRPr="007F5E87" w:rsidRDefault="00407B86" w:rsidP="00A51A5F">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Своевременно извещать Исполнителя об уважительных причинах отсутствия Обучающегося на занятиях, предоставлять документы, подтверждающие причины отсутствия. В случае длительного отсутствия (более двух недель)  - подать письменное заявление с целью сохранения места за Обучающимся. При отсутствии по причине болезни Обучающийся вновь допускается к занятиям только при предъявлении справки о допуске к занятиям физической культурой, выданного медицинским учреждением, с той даты, которая указана в документе.</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Проявлять уважение к педагогам, администрации и техническому персоналу Исполнителя.</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 xml:space="preserve">Соблюдать требования учредительных документов, Правила внутреннего распорядка и иные локальные нормативные акты Исполнителя </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Возмещать ущерб, причиненный Обучающимся имуществу Исполнителя, в соответствии с законодательством РФ.</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Обеспечить Обучающегося за свой счет личным инвентарём, необходимым для безопасного и надлежащего исполнения Исполнителем обязательств по оказанию образовательных услуг, в количестве, соответствующем возрасту и потребностям Обучающегося.</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Обеспечить посещение учебных занятий Обучающимся, согласно учебному расписанию и забрать Обучающегося после окончания занятий в течение 20 минут. Ответственность з</w:t>
      </w:r>
      <w:r w:rsidR="00BD05D1">
        <w:rPr>
          <w:rFonts w:ascii="Times New Roman CYR" w:hAnsi="Times New Roman CYR" w:cs="Times New Roman CYR"/>
          <w:sz w:val="21"/>
          <w:szCs w:val="21"/>
        </w:rPr>
        <w:t xml:space="preserve">а местонахождения Обучающегося </w:t>
      </w:r>
      <w:r w:rsidRPr="007F5E87">
        <w:rPr>
          <w:rFonts w:ascii="Times New Roman CYR" w:hAnsi="Times New Roman CYR" w:cs="Times New Roman CYR"/>
          <w:sz w:val="21"/>
          <w:szCs w:val="21"/>
        </w:rPr>
        <w:t>вне времени занятий несет Заказчик.</w:t>
      </w:r>
    </w:p>
    <w:p w:rsidR="00407B86" w:rsidRPr="007F5E87" w:rsidRDefault="00407B86" w:rsidP="00421352">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Предоставлять Исполнителю информацию о состоянии здоровья Обучающегося в случаях травм и иных случаях, препятствующих посещению занятий.</w:t>
      </w:r>
    </w:p>
    <w:p w:rsidR="00407B86" w:rsidRPr="007F5E87" w:rsidRDefault="00407B86" w:rsidP="001E4540">
      <w:pPr>
        <w:spacing w:after="0" w:line="240" w:lineRule="auto"/>
        <w:ind w:right="28"/>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2.2.12. Подписать Акт сдачи-приемки оказанных услуг в течение двух дней с момента его получения либо направить мотивированный отказ от подписания акта. </w:t>
      </w:r>
    </w:p>
    <w:p w:rsidR="00407B86" w:rsidRPr="007F5E87" w:rsidRDefault="00407B86" w:rsidP="00AB4284">
      <w:pPr>
        <w:numPr>
          <w:ilvl w:val="1"/>
          <w:numId w:val="2"/>
        </w:numPr>
        <w:spacing w:before="100" w:beforeAutospacing="1" w:after="0" w:line="198" w:lineRule="atLeast"/>
        <w:ind w:left="0" w:firstLine="0"/>
        <w:jc w:val="both"/>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t>Обучающийся обязан:</w:t>
      </w:r>
    </w:p>
    <w:p w:rsidR="00407B86" w:rsidRPr="007F5E87" w:rsidRDefault="00407B86" w:rsidP="00AB4284">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Посещать занятия, указанные в учебном расписании.</w:t>
      </w:r>
    </w:p>
    <w:p w:rsidR="00407B86" w:rsidRPr="007F5E87" w:rsidRDefault="00407B86" w:rsidP="00AB4284">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 xml:space="preserve">Выполнять задания, определённые в содержании образовательной программы. </w:t>
      </w:r>
    </w:p>
    <w:p w:rsidR="00407B86" w:rsidRPr="007F5E87" w:rsidRDefault="00407B86" w:rsidP="00AB4284">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407B86" w:rsidRPr="007F5E87" w:rsidRDefault="00407B86" w:rsidP="00AB4284">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Бережно относиться к имуществу Исполнителя.</w:t>
      </w:r>
    </w:p>
    <w:p w:rsidR="00407B86" w:rsidRPr="001531A3" w:rsidRDefault="00407B86" w:rsidP="001531A3">
      <w:pPr>
        <w:numPr>
          <w:ilvl w:val="2"/>
          <w:numId w:val="2"/>
        </w:numPr>
        <w:spacing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 xml:space="preserve">Соблюдать требования учредительных документов, Правила внутреннего распорядка (Приложение №1).и иные локальные нормативные акты Исполнителя. </w:t>
      </w:r>
    </w:p>
    <w:p w:rsidR="00407B86" w:rsidRPr="001531A3" w:rsidRDefault="00407B86" w:rsidP="001531A3">
      <w:pPr>
        <w:spacing w:after="0" w:line="198" w:lineRule="atLeast"/>
        <w:jc w:val="both"/>
        <w:rPr>
          <w:rFonts w:ascii="Times New Roman" w:hAnsi="Times New Roman" w:cs="Times New Roman"/>
          <w:sz w:val="21"/>
          <w:szCs w:val="21"/>
        </w:rPr>
      </w:pPr>
    </w:p>
    <w:p w:rsidR="00407B86" w:rsidRPr="007F5E87" w:rsidRDefault="00407B86" w:rsidP="001531A3">
      <w:pPr>
        <w:numPr>
          <w:ilvl w:val="0"/>
          <w:numId w:val="2"/>
        </w:numPr>
        <w:spacing w:after="0" w:line="198" w:lineRule="atLeast"/>
        <w:jc w:val="center"/>
        <w:rPr>
          <w:rFonts w:ascii="Times New Roman" w:hAnsi="Times New Roman" w:cs="Times New Roman"/>
          <w:sz w:val="21"/>
          <w:szCs w:val="21"/>
        </w:rPr>
      </w:pPr>
      <w:r w:rsidRPr="007F5E87">
        <w:rPr>
          <w:rFonts w:ascii="Times New Roman CYR" w:hAnsi="Times New Roman CYR" w:cs="Times New Roman CYR"/>
          <w:b/>
          <w:bCs/>
          <w:sz w:val="21"/>
          <w:szCs w:val="21"/>
        </w:rPr>
        <w:t>ПРАВА ИСПОЛНИТЕЛЯ, ЗАКАЗЧИКА, ОБУЧАЮЩЕГОСЯ</w:t>
      </w:r>
    </w:p>
    <w:p w:rsidR="00407B86" w:rsidRPr="007F5E87" w:rsidRDefault="00407B86" w:rsidP="00AB4284">
      <w:pPr>
        <w:numPr>
          <w:ilvl w:val="1"/>
          <w:numId w:val="2"/>
        </w:numPr>
        <w:spacing w:before="100" w:beforeAutospacing="1" w:after="0" w:line="198" w:lineRule="atLeast"/>
        <w:ind w:left="0" w:firstLine="0"/>
        <w:jc w:val="both"/>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t>Исполнитель имеет право:</w:t>
      </w:r>
    </w:p>
    <w:p w:rsidR="00407B86" w:rsidRPr="007F5E87" w:rsidRDefault="00407B86" w:rsidP="001A4E65">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В случае производственной необходимости, изменять график и время занятий, предоставляемых Заказчику в одностороннем порядке, информируя Заказчика не менее чем за </w:t>
      </w:r>
      <w:r>
        <w:rPr>
          <w:rFonts w:ascii="Times New Roman CYR" w:hAnsi="Times New Roman CYR" w:cs="Times New Roman CYR"/>
          <w:sz w:val="21"/>
          <w:szCs w:val="21"/>
        </w:rPr>
        <w:t>1</w:t>
      </w:r>
      <w:r w:rsidRPr="007F5E87">
        <w:rPr>
          <w:rFonts w:ascii="Times New Roman CYR" w:hAnsi="Times New Roman CYR" w:cs="Times New Roman CYR"/>
          <w:sz w:val="21"/>
          <w:szCs w:val="21"/>
        </w:rPr>
        <w:t xml:space="preserve"> д</w:t>
      </w:r>
      <w:r>
        <w:rPr>
          <w:rFonts w:ascii="Times New Roman CYR" w:hAnsi="Times New Roman CYR" w:cs="Times New Roman CYR"/>
          <w:sz w:val="21"/>
          <w:szCs w:val="21"/>
        </w:rPr>
        <w:t>ень</w:t>
      </w:r>
      <w:r w:rsidRPr="007F5E87">
        <w:rPr>
          <w:rFonts w:ascii="Times New Roman CYR" w:hAnsi="Times New Roman CYR" w:cs="Times New Roman CYR"/>
          <w:sz w:val="21"/>
          <w:szCs w:val="21"/>
        </w:rPr>
        <w:t xml:space="preserve"> до изменения, путем размещения информации на официальном сайте Исполнителя в информационно-телекоммуникационной сети "Интернет"</w:t>
      </w:r>
      <w:r>
        <w:rPr>
          <w:rFonts w:ascii="Times New Roman CYR" w:hAnsi="Times New Roman CYR" w:cs="Times New Roman CYR"/>
          <w:sz w:val="21"/>
          <w:szCs w:val="21"/>
        </w:rPr>
        <w:t xml:space="preserve"> </w:t>
      </w:r>
      <w:r w:rsidRPr="00616B46">
        <w:rPr>
          <w:sz w:val="28"/>
          <w:szCs w:val="28"/>
        </w:rPr>
        <w:t xml:space="preserve">- </w:t>
      </w:r>
      <w:hyperlink r:id="rId8" w:history="1">
        <w:r w:rsidRPr="00387198">
          <w:rPr>
            <w:rStyle w:val="af1"/>
            <w:sz w:val="21"/>
            <w:szCs w:val="21"/>
          </w:rPr>
          <w:t>http://dush-nev.uralschool.ru/</w:t>
        </w:r>
      </w:hyperlink>
      <w:r w:rsidRPr="00387198">
        <w:rPr>
          <w:rFonts w:ascii="Times New Roman CYR" w:hAnsi="Times New Roman CYR" w:cs="Times New Roman CYR"/>
          <w:sz w:val="21"/>
          <w:szCs w:val="21"/>
        </w:rPr>
        <w:t>, а также на информационном стенде Исполнителя, расположенном по адресу:</w:t>
      </w:r>
      <w:r w:rsidRPr="00BD05D1">
        <w:rPr>
          <w:rFonts w:ascii="Times New Roman" w:hAnsi="Times New Roman" w:cs="Times New Roman"/>
          <w:sz w:val="21"/>
          <w:szCs w:val="21"/>
        </w:rPr>
        <w:t xml:space="preserve"> проспект Октябрьский, 21 город Невьянск Свердловской области</w:t>
      </w:r>
      <w:r w:rsidRPr="00BD05D1">
        <w:rPr>
          <w:rFonts w:ascii="Times New Roman" w:hAnsi="Times New Roman" w:cs="Times New Roman"/>
          <w:b/>
          <w:bCs/>
          <w:sz w:val="21"/>
          <w:szCs w:val="21"/>
        </w:rPr>
        <w:t>.</w:t>
      </w:r>
    </w:p>
    <w:p w:rsidR="00407B86" w:rsidRPr="007F5E87" w:rsidRDefault="00407B86" w:rsidP="001A4E65">
      <w:pPr>
        <w:numPr>
          <w:ilvl w:val="2"/>
          <w:numId w:val="2"/>
        </w:numPr>
        <w:spacing w:before="100" w:beforeAutospacing="1" w:after="0" w:line="198" w:lineRule="atLeast"/>
        <w:ind w:left="0" w:firstLine="0"/>
        <w:jc w:val="both"/>
        <w:rPr>
          <w:rFonts w:ascii="Times New Roman" w:hAnsi="Times New Roman" w:cs="Times New Roman"/>
          <w:sz w:val="21"/>
          <w:szCs w:val="21"/>
        </w:rPr>
      </w:pPr>
      <w:r w:rsidRPr="007F5E87">
        <w:rPr>
          <w:rFonts w:ascii="Times New Roman CYR" w:hAnsi="Times New Roman CYR" w:cs="Times New Roman CYR"/>
          <w:sz w:val="21"/>
          <w:szCs w:val="21"/>
        </w:rPr>
        <w:t>В случае неисполнения Заказчиком пункта 2.2.1. и 2.2.2. настоящего договора, не допускать Обучающегося к занятиям. Ответственности за местонахождения Обучающегося в случае не</w:t>
      </w:r>
      <w:r>
        <w:rPr>
          <w:rFonts w:ascii="Times New Roman CYR" w:hAnsi="Times New Roman CYR" w:cs="Times New Roman CYR"/>
          <w:sz w:val="21"/>
          <w:szCs w:val="21"/>
        </w:rPr>
        <w:t xml:space="preserve"> </w:t>
      </w:r>
      <w:r w:rsidRPr="007F5E87">
        <w:rPr>
          <w:rFonts w:ascii="Times New Roman CYR" w:hAnsi="Times New Roman CYR" w:cs="Times New Roman CYR"/>
          <w:sz w:val="21"/>
          <w:szCs w:val="21"/>
        </w:rPr>
        <w:t>допуска до занятий Исполнитель не несет.</w:t>
      </w:r>
    </w:p>
    <w:p w:rsidR="00407B86" w:rsidRPr="007F5E87" w:rsidRDefault="00407B86" w:rsidP="00AB428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407B86" w:rsidRPr="007F5E87" w:rsidRDefault="00407B86" w:rsidP="00AB4284">
      <w:pPr>
        <w:numPr>
          <w:ilvl w:val="1"/>
          <w:numId w:val="2"/>
        </w:numPr>
        <w:spacing w:before="100" w:beforeAutospacing="1" w:after="0" w:line="198" w:lineRule="atLeast"/>
        <w:ind w:left="0" w:firstLine="0"/>
        <w:jc w:val="both"/>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t>Заказчик имеет право:</w:t>
      </w:r>
    </w:p>
    <w:p w:rsidR="00407B86" w:rsidRPr="007F5E87" w:rsidRDefault="00407B86" w:rsidP="00AB428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Требовать от Исполнителя предоставления информации по вопросам, касающимся организации и обеспечения надлежащего исполнения услуг по данному Договору.</w:t>
      </w:r>
    </w:p>
    <w:p w:rsidR="00407B86" w:rsidRPr="007F5E87" w:rsidRDefault="00407B86" w:rsidP="00AB428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Получать информацию о поведении, отношении Обучающегося к обучению, его способностях к обучению.</w:t>
      </w:r>
    </w:p>
    <w:p w:rsidR="00407B86" w:rsidRPr="007F5E87" w:rsidRDefault="00407B86" w:rsidP="00AB4284">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Отказаться от исполнения данного договора в любое время при условии оплаты Исполнителю фактически понесенных им расходов, связанных с исполнением обязательств по данному договору.</w:t>
      </w:r>
    </w:p>
    <w:p w:rsidR="00407B86" w:rsidRDefault="00407B86" w:rsidP="001531A3">
      <w:pPr>
        <w:numPr>
          <w:ilvl w:val="2"/>
          <w:numId w:val="2"/>
        </w:numPr>
        <w:spacing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В случае не проведения занятий по вине Исполнителя получить дополнительные занятия в пределах объема учебного плана. </w:t>
      </w:r>
    </w:p>
    <w:p w:rsidR="00407B86" w:rsidRDefault="00407B86" w:rsidP="001531A3">
      <w:pPr>
        <w:spacing w:after="0" w:line="198" w:lineRule="atLeast"/>
        <w:jc w:val="both"/>
        <w:rPr>
          <w:rFonts w:ascii="Times New Roman CYR" w:hAnsi="Times New Roman CYR" w:cs="Times New Roman CYR"/>
          <w:sz w:val="21"/>
          <w:szCs w:val="21"/>
        </w:rPr>
      </w:pPr>
    </w:p>
    <w:p w:rsidR="00407B86" w:rsidRPr="007F5E87" w:rsidRDefault="00407B86" w:rsidP="001531A3">
      <w:pPr>
        <w:numPr>
          <w:ilvl w:val="1"/>
          <w:numId w:val="2"/>
        </w:numPr>
        <w:spacing w:after="0" w:line="198" w:lineRule="atLeast"/>
        <w:ind w:left="0" w:firstLine="0"/>
        <w:jc w:val="both"/>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lastRenderedPageBreak/>
        <w:t>Обучающийся имеет право:</w:t>
      </w:r>
    </w:p>
    <w:p w:rsidR="00407B86" w:rsidRPr="007F5E87" w:rsidRDefault="00407B86" w:rsidP="00985FFF">
      <w:pPr>
        <w:numPr>
          <w:ilvl w:val="2"/>
          <w:numId w:val="2"/>
        </w:numPr>
        <w:spacing w:after="0" w:line="240" w:lineRule="auto"/>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Обучающийся, достигший 14-летнего возраста, вправе самостоятельно заключить настоящий договор с письменного согласия родителей/законных представителей.</w:t>
      </w:r>
    </w:p>
    <w:p w:rsidR="00407B86" w:rsidRPr="007F5E87" w:rsidRDefault="00407B86" w:rsidP="00372001">
      <w:pPr>
        <w:numPr>
          <w:ilvl w:val="2"/>
          <w:numId w:val="2"/>
        </w:numPr>
        <w:spacing w:before="100" w:beforeAutospacing="1" w:after="0" w:line="198" w:lineRule="atLeast"/>
        <w:ind w:left="0" w:firstLine="0"/>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Пользоваться имуществом Исполнителя, необходимым для обеспечения образовательного процесса, во время занятий, предусмотренных расписанием. </w:t>
      </w:r>
    </w:p>
    <w:p w:rsidR="00407B86" w:rsidRPr="007F5E87" w:rsidRDefault="00407B86" w:rsidP="00985FFF">
      <w:pPr>
        <w:spacing w:after="0" w:line="240" w:lineRule="auto"/>
        <w:jc w:val="both"/>
        <w:rPr>
          <w:rFonts w:ascii="Times New Roman CYR" w:hAnsi="Times New Roman CYR" w:cs="Times New Roman CYR"/>
          <w:sz w:val="21"/>
          <w:szCs w:val="21"/>
        </w:rPr>
      </w:pPr>
    </w:p>
    <w:p w:rsidR="00407B86" w:rsidRPr="007F5E87" w:rsidRDefault="00407B86" w:rsidP="00985FFF">
      <w:pPr>
        <w:numPr>
          <w:ilvl w:val="0"/>
          <w:numId w:val="2"/>
        </w:numPr>
        <w:spacing w:after="0" w:line="240" w:lineRule="auto"/>
        <w:jc w:val="center"/>
        <w:rPr>
          <w:rFonts w:ascii="Times New Roman CYR" w:hAnsi="Times New Roman CYR" w:cs="Times New Roman CYR"/>
          <w:b/>
          <w:bCs/>
          <w:sz w:val="21"/>
          <w:szCs w:val="21"/>
        </w:rPr>
      </w:pPr>
      <w:r w:rsidRPr="007F5E87">
        <w:rPr>
          <w:rFonts w:ascii="Times New Roman CYR" w:hAnsi="Times New Roman CYR" w:cs="Times New Roman CYR"/>
          <w:b/>
          <w:bCs/>
          <w:sz w:val="21"/>
          <w:szCs w:val="21"/>
        </w:rPr>
        <w:t>СТОИМОСТЬ И ПОРЯДОК ОПЛАТЫ</w:t>
      </w:r>
    </w:p>
    <w:p w:rsidR="00407B86" w:rsidRPr="00B23AC5" w:rsidRDefault="00407B86" w:rsidP="00B23AC5">
      <w:pPr>
        <w:numPr>
          <w:ilvl w:val="1"/>
          <w:numId w:val="2"/>
        </w:numPr>
        <w:spacing w:after="0" w:line="240" w:lineRule="auto"/>
        <w:ind w:left="0" w:firstLine="0"/>
        <w:jc w:val="both"/>
        <w:rPr>
          <w:rFonts w:ascii="Times New Roman CYR" w:hAnsi="Times New Roman CYR" w:cs="Times New Roman CYR"/>
          <w:color w:val="000000"/>
          <w:sz w:val="21"/>
          <w:szCs w:val="21"/>
        </w:rPr>
      </w:pPr>
      <w:r w:rsidRPr="00B23AC5">
        <w:rPr>
          <w:rFonts w:ascii="Times New Roman CYR" w:hAnsi="Times New Roman CYR" w:cs="Times New Roman CYR"/>
          <w:color w:val="000000"/>
          <w:sz w:val="21"/>
          <w:szCs w:val="21"/>
        </w:rPr>
        <w:t>Полная стоимость платных образовательных услуг по договору составляет___________________</w:t>
      </w:r>
      <w:r>
        <w:rPr>
          <w:rFonts w:ascii="Times New Roman CYR" w:hAnsi="Times New Roman CYR" w:cs="Times New Roman CYR"/>
          <w:color w:val="000000"/>
          <w:sz w:val="21"/>
          <w:szCs w:val="21"/>
        </w:rPr>
        <w:t xml:space="preserve"> </w:t>
      </w:r>
      <w:r w:rsidRPr="00B23AC5">
        <w:rPr>
          <w:rFonts w:ascii="Times New Roman CYR" w:hAnsi="Times New Roman CYR" w:cs="Times New Roman CYR"/>
          <w:color w:val="000000"/>
          <w:sz w:val="21"/>
          <w:szCs w:val="21"/>
        </w:rPr>
        <w:t xml:space="preserve">________________________________________________________________________ рублей _____ копеек, из расчета ____________ рублей ____копеек за один академический час*. </w:t>
      </w:r>
    </w:p>
    <w:p w:rsidR="00407B86" w:rsidRPr="00B23AC5" w:rsidRDefault="00407B86" w:rsidP="00985FFF">
      <w:pPr>
        <w:pStyle w:val="ConsPlusNormal"/>
        <w:ind w:firstLine="720"/>
        <w:jc w:val="both"/>
      </w:pPr>
      <w:r w:rsidRPr="00B23AC5">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407B86" w:rsidRPr="00B23AC5" w:rsidRDefault="00407B86" w:rsidP="00985FFF">
      <w:pPr>
        <w:pStyle w:val="ConsPlusNormal"/>
        <w:ind w:firstLine="720"/>
        <w:jc w:val="both"/>
      </w:pPr>
      <w:r w:rsidRPr="00B23AC5">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07B86" w:rsidRPr="00B23AC5" w:rsidRDefault="00407B86" w:rsidP="00A7151F">
      <w:pPr>
        <w:numPr>
          <w:ilvl w:val="1"/>
          <w:numId w:val="2"/>
        </w:numPr>
        <w:spacing w:after="0" w:line="240" w:lineRule="auto"/>
        <w:ind w:left="0" w:firstLine="0"/>
        <w:jc w:val="both"/>
        <w:rPr>
          <w:rFonts w:ascii="Times New Roman CYR" w:hAnsi="Times New Roman CYR" w:cs="Times New Roman CYR"/>
          <w:sz w:val="21"/>
          <w:szCs w:val="21"/>
        </w:rPr>
      </w:pPr>
      <w:r w:rsidRPr="00B23AC5">
        <w:rPr>
          <w:rFonts w:ascii="Times New Roman CYR" w:hAnsi="Times New Roman CYR" w:cs="Times New Roman CYR"/>
          <w:color w:val="000000"/>
          <w:sz w:val="21"/>
          <w:szCs w:val="21"/>
        </w:rPr>
        <w:t xml:space="preserve">Заказчик производит оплату за платные образовательные услуги ежемесячно, </w:t>
      </w:r>
      <w:r w:rsidRPr="00B23AC5">
        <w:rPr>
          <w:rFonts w:ascii="Times New Roman CYR" w:hAnsi="Times New Roman CYR" w:cs="Times New Roman CYR"/>
          <w:b/>
          <w:bCs/>
          <w:sz w:val="21"/>
          <w:szCs w:val="21"/>
        </w:rPr>
        <w:t>не позднее 03 числа текущего месяца</w:t>
      </w:r>
      <w:r w:rsidRPr="00B23AC5">
        <w:rPr>
          <w:rFonts w:ascii="Times New Roman CYR" w:hAnsi="Times New Roman CYR" w:cs="Times New Roman CYR"/>
          <w:sz w:val="21"/>
          <w:szCs w:val="21"/>
        </w:rPr>
        <w:t xml:space="preserve"> (за исключение сентября месяца, в связи с началом оказания платной услуги с середины месяца) путем перечисления денежных средств на расчетный счет Исполнителя посредством оплаты квитанции со штрих-кодом на лицевой счет Исполнителя.</w:t>
      </w:r>
    </w:p>
    <w:p w:rsidR="00407B86" w:rsidRPr="00B23AC5" w:rsidRDefault="00407B86" w:rsidP="00A7151F">
      <w:pPr>
        <w:numPr>
          <w:ilvl w:val="1"/>
          <w:numId w:val="2"/>
        </w:numPr>
        <w:spacing w:after="0" w:line="240" w:lineRule="auto"/>
        <w:ind w:left="0" w:firstLine="0"/>
        <w:jc w:val="both"/>
        <w:rPr>
          <w:rFonts w:ascii="Times New Roman CYR" w:hAnsi="Times New Roman CYR" w:cs="Times New Roman CYR"/>
          <w:sz w:val="21"/>
          <w:szCs w:val="21"/>
        </w:rPr>
      </w:pPr>
      <w:r w:rsidRPr="00B23AC5">
        <w:rPr>
          <w:rFonts w:ascii="Times New Roman CYR" w:hAnsi="Times New Roman CYR" w:cs="Times New Roman CYR"/>
          <w:sz w:val="21"/>
          <w:szCs w:val="21"/>
        </w:rPr>
        <w:t xml:space="preserve">Квитанция со штрих-кодом направляется Заказчику </w:t>
      </w:r>
      <w:r w:rsidRPr="00B23AC5">
        <w:rPr>
          <w:rFonts w:ascii="Times New Roman CYR" w:hAnsi="Times New Roman CYR" w:cs="Times New Roman CYR"/>
          <w:b/>
          <w:bCs/>
          <w:sz w:val="21"/>
          <w:szCs w:val="21"/>
        </w:rPr>
        <w:t>не позднее 25 числа месяца</w:t>
      </w:r>
      <w:r w:rsidRPr="00B23AC5">
        <w:rPr>
          <w:rFonts w:ascii="Times New Roman CYR" w:hAnsi="Times New Roman CYR" w:cs="Times New Roman CYR"/>
          <w:sz w:val="21"/>
          <w:szCs w:val="21"/>
        </w:rPr>
        <w:t>, предшествующего расчетному.</w:t>
      </w:r>
    </w:p>
    <w:p w:rsidR="00407B86" w:rsidRPr="00B23AC5" w:rsidRDefault="00407B86" w:rsidP="00DB4D65">
      <w:pPr>
        <w:numPr>
          <w:ilvl w:val="1"/>
          <w:numId w:val="2"/>
        </w:numPr>
        <w:spacing w:after="0" w:line="240" w:lineRule="auto"/>
        <w:ind w:left="0" w:firstLine="0"/>
        <w:jc w:val="both"/>
        <w:rPr>
          <w:rFonts w:ascii="Times New Roman CYR" w:hAnsi="Times New Roman CYR" w:cs="Times New Roman CYR"/>
          <w:color w:val="000000"/>
          <w:sz w:val="21"/>
          <w:szCs w:val="21"/>
        </w:rPr>
      </w:pPr>
      <w:r w:rsidRPr="00B23AC5">
        <w:rPr>
          <w:rFonts w:ascii="Times New Roman CYR" w:hAnsi="Times New Roman CYR" w:cs="Times New Roman CYR"/>
          <w:sz w:val="21"/>
          <w:szCs w:val="21"/>
        </w:rPr>
        <w:t>Сумма ежемесячной оплаты за платные образовательные услуги рассчитывается</w:t>
      </w:r>
      <w:r w:rsidRPr="00B23AC5">
        <w:rPr>
          <w:rFonts w:ascii="Times New Roman CYR" w:hAnsi="Times New Roman CYR" w:cs="Times New Roman CYR"/>
          <w:color w:val="000000"/>
          <w:sz w:val="21"/>
          <w:szCs w:val="21"/>
        </w:rPr>
        <w:t xml:space="preserve"> путем умножения стоимости услуг за один академический час на общее количество академических часов за 1 месяц, согласно расписанию занятий.</w:t>
      </w:r>
    </w:p>
    <w:p w:rsidR="00407B86" w:rsidRPr="00B23AC5" w:rsidRDefault="00407B86" w:rsidP="0076640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B23AC5">
        <w:rPr>
          <w:rFonts w:ascii="Times New Roman CYR" w:hAnsi="Times New Roman CYR" w:cs="Times New Roman CYR"/>
          <w:color w:val="000000"/>
          <w:sz w:val="21"/>
          <w:szCs w:val="21"/>
        </w:rPr>
        <w:t xml:space="preserve">В подтверждение произведенной оплаты Заказчик обязан предоставить Исполнителю копию оплаченной квитанции </w:t>
      </w:r>
      <w:r w:rsidRPr="00B23AC5">
        <w:rPr>
          <w:rFonts w:ascii="Times New Roman CYR" w:hAnsi="Times New Roman CYR" w:cs="Times New Roman CYR"/>
          <w:b/>
          <w:bCs/>
          <w:color w:val="000000"/>
          <w:sz w:val="21"/>
          <w:szCs w:val="21"/>
        </w:rPr>
        <w:t>не позднее 05 числа</w:t>
      </w:r>
      <w:r w:rsidRPr="00B23AC5">
        <w:rPr>
          <w:rFonts w:ascii="Times New Roman CYR" w:hAnsi="Times New Roman CYR" w:cs="Times New Roman CYR"/>
          <w:color w:val="000000"/>
          <w:sz w:val="21"/>
          <w:szCs w:val="21"/>
        </w:rPr>
        <w:t xml:space="preserve">, текущего месяца. </w:t>
      </w:r>
    </w:p>
    <w:p w:rsidR="00407B86" w:rsidRPr="007F5E87" w:rsidRDefault="00407B86" w:rsidP="0076640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B23AC5">
        <w:rPr>
          <w:rFonts w:ascii="Times New Roman CYR" w:hAnsi="Times New Roman CYR" w:cs="Times New Roman CYR"/>
          <w:color w:val="000000"/>
          <w:sz w:val="21"/>
          <w:szCs w:val="21"/>
        </w:rPr>
        <w:t>Порядок оплаты платных образовательных услуг, предусмотренный настоящим договором, может быть изменен по</w:t>
      </w:r>
      <w:r w:rsidRPr="007F5E87">
        <w:rPr>
          <w:rFonts w:ascii="Times New Roman CYR" w:hAnsi="Times New Roman CYR" w:cs="Times New Roman CYR"/>
          <w:color w:val="000000"/>
          <w:sz w:val="21"/>
          <w:szCs w:val="21"/>
        </w:rPr>
        <w:t xml:space="preserve"> соглашению сторон путем заключения дополнительного соглашения к настоящему договору.</w:t>
      </w:r>
    </w:p>
    <w:p w:rsidR="00407B86" w:rsidRPr="007F5E87" w:rsidRDefault="00407B86" w:rsidP="00805F09">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4.7. Перерасчет оплаты платных образовательных услуг производится Исполнителем в следующих случаях:</w:t>
      </w:r>
    </w:p>
    <w:p w:rsidR="00407B86" w:rsidRPr="007F5E87" w:rsidRDefault="00407B86" w:rsidP="00805F09">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 xml:space="preserve">1) в случае непосещения Обучающимся в связи с пропуском </w:t>
      </w:r>
      <w:r>
        <w:rPr>
          <w:rFonts w:ascii="Times New Roman CYR" w:hAnsi="Times New Roman CYR" w:cs="Times New Roman CYR"/>
          <w:sz w:val="21"/>
          <w:szCs w:val="21"/>
        </w:rPr>
        <w:t>занятий по болезни Обучающегося;</w:t>
      </w:r>
    </w:p>
    <w:p w:rsidR="00407B86" w:rsidRPr="007F5E87" w:rsidRDefault="00407B86" w:rsidP="00805F09">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2) в случае досрочного расторжения настоящего договора по соглашению сторон, либо в одностороннем по инициативе Заказчика, в случаях, предусмотренных настоящим договором;</w:t>
      </w:r>
    </w:p>
    <w:p w:rsidR="00407B86" w:rsidRPr="007F5E87" w:rsidRDefault="00407B86" w:rsidP="00805F09">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4.8. Перерасчёт оплаты платных образовательных услуг производится в следующем порядке:</w:t>
      </w:r>
    </w:p>
    <w:p w:rsidR="00407B86" w:rsidRPr="007F5E87" w:rsidRDefault="00407B86" w:rsidP="003F0DAB">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4.8.1. В случае непосещения Обучающимся в связи с пропуском занятий по болезни Обучающегося перерасчет оплаты производится на основании письменного заявления Заказчика и медицинской справки.</w:t>
      </w:r>
      <w:r>
        <w:rPr>
          <w:rFonts w:ascii="Times New Roman CYR" w:hAnsi="Times New Roman CYR" w:cs="Times New Roman CYR"/>
          <w:sz w:val="21"/>
          <w:szCs w:val="21"/>
        </w:rPr>
        <w:t xml:space="preserve"> </w:t>
      </w:r>
      <w:r w:rsidRPr="007F5E87">
        <w:rPr>
          <w:rFonts w:ascii="Times New Roman CYR" w:hAnsi="Times New Roman CYR" w:cs="Times New Roman CYR"/>
          <w:sz w:val="21"/>
          <w:szCs w:val="21"/>
        </w:rPr>
        <w:t>Перерасчет оплаты платных образовательных услуг производится с учетом фактического количества посещения занятий Обучающимся и учитывается в счет оплаты следующих периодов.</w:t>
      </w:r>
    </w:p>
    <w:p w:rsidR="00407B86" w:rsidRDefault="00407B86" w:rsidP="00B23AC5">
      <w:pPr>
        <w:spacing w:after="0" w:line="240" w:lineRule="auto"/>
        <w:jc w:val="both"/>
        <w:rPr>
          <w:rFonts w:ascii="Times New Roman CYR" w:hAnsi="Times New Roman CYR" w:cs="Times New Roman CYR"/>
          <w:sz w:val="21"/>
          <w:szCs w:val="21"/>
        </w:rPr>
      </w:pPr>
      <w:r w:rsidRPr="007F5E87">
        <w:rPr>
          <w:rFonts w:ascii="Times New Roman CYR" w:hAnsi="Times New Roman CYR" w:cs="Times New Roman CYR"/>
          <w:sz w:val="21"/>
          <w:szCs w:val="21"/>
        </w:rPr>
        <w:t>4.8.2. В случае досрочного расторжения настоящего договора по соглашению сторон, либо в одностороннем по инициативе Заказчика, в случаях, предусмотренных настоящим договором, перерасчет оплаты производится на основании письменного заявления Заказчика о расторжении настоящего договора (в случае расторжения договора).</w:t>
      </w:r>
      <w:r>
        <w:rPr>
          <w:rFonts w:ascii="Times New Roman CYR" w:hAnsi="Times New Roman CYR" w:cs="Times New Roman CYR"/>
          <w:sz w:val="21"/>
          <w:szCs w:val="21"/>
        </w:rPr>
        <w:t xml:space="preserve"> </w:t>
      </w:r>
      <w:r w:rsidRPr="007F5E87">
        <w:rPr>
          <w:rFonts w:ascii="Times New Roman CYR" w:hAnsi="Times New Roman CYR" w:cs="Times New Roman CYR"/>
          <w:sz w:val="21"/>
          <w:szCs w:val="21"/>
        </w:rPr>
        <w:t>Перерасчет оплаты платных образовательных услуг производится с учетом фактического количества посещения занятий Обучающимся.</w:t>
      </w:r>
      <w:r>
        <w:rPr>
          <w:rFonts w:ascii="Times New Roman CYR" w:hAnsi="Times New Roman CYR" w:cs="Times New Roman CYR"/>
          <w:sz w:val="21"/>
          <w:szCs w:val="21"/>
        </w:rPr>
        <w:t xml:space="preserve"> </w:t>
      </w:r>
    </w:p>
    <w:p w:rsidR="00407B86" w:rsidRPr="007F5E87" w:rsidRDefault="00407B86" w:rsidP="00B23AC5">
      <w:pPr>
        <w:spacing w:after="0" w:line="240" w:lineRule="auto"/>
        <w:jc w:val="both"/>
        <w:rPr>
          <w:rFonts w:ascii="Times New Roman CYR" w:hAnsi="Times New Roman CYR" w:cs="Times New Roman CYR"/>
          <w:sz w:val="21"/>
          <w:szCs w:val="21"/>
        </w:rPr>
      </w:pPr>
      <w:r>
        <w:rPr>
          <w:rFonts w:ascii="Times New Roman CYR" w:hAnsi="Times New Roman CYR" w:cs="Times New Roman CYR"/>
          <w:sz w:val="21"/>
          <w:szCs w:val="21"/>
        </w:rPr>
        <w:t xml:space="preserve">4.8.3. </w:t>
      </w:r>
      <w:r w:rsidRPr="007F5E87">
        <w:rPr>
          <w:rFonts w:ascii="Times New Roman CYR" w:hAnsi="Times New Roman CYR" w:cs="Times New Roman CYR"/>
          <w:sz w:val="21"/>
          <w:szCs w:val="21"/>
        </w:rPr>
        <w:t>Возврат стоимости платных образовательных услуг, исчисленной в связи с перерасчетом их оплаты, осуществляется в течение 30-ти календарных дней с момента предоставления заявления Заказчика на расторжение договора, путем безналичного перечисления денежных средств на банковский счет Заказчика, указанный им в заявлении на возврат.</w:t>
      </w:r>
    </w:p>
    <w:p w:rsidR="00407B86" w:rsidRPr="007F5E87" w:rsidRDefault="00407B86" w:rsidP="003011AC">
      <w:pPr>
        <w:numPr>
          <w:ilvl w:val="0"/>
          <w:numId w:val="2"/>
        </w:numPr>
        <w:spacing w:before="100" w:beforeAutospacing="1" w:after="0" w:line="198" w:lineRule="atLeast"/>
        <w:jc w:val="center"/>
        <w:rPr>
          <w:rFonts w:ascii="Times New Roman CYR" w:hAnsi="Times New Roman CYR" w:cs="Times New Roman CYR"/>
          <w:b/>
          <w:bCs/>
          <w:sz w:val="21"/>
          <w:szCs w:val="21"/>
        </w:rPr>
      </w:pPr>
      <w:r w:rsidRPr="007F5E87">
        <w:rPr>
          <w:rFonts w:ascii="Times New Roman CYR" w:hAnsi="Times New Roman CYR" w:cs="Times New Roman CYR"/>
          <w:b/>
          <w:bCs/>
          <w:sz w:val="21"/>
          <w:szCs w:val="21"/>
        </w:rPr>
        <w:t>ОСНОВАНИЯ ИЗМЕНЕНИЯ И РАСТОРЖЕНИЯ ДОГОВОРА</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 xml:space="preserve">Настоящий Договор, может быть, расторгнут либо изменен по соглашению сторон. </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Изменение Заказчиком либо Обучающимся графика занятий, возможно только по согласованию с Исполнителем.</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Обучающийся, достигший 14-летнего возраста, вправе в любое время расторгнуть настоящий договор с письменного согласия законных представителей, при условии оплаты Исполнителю фактически понесенных расходов, связанных с исполнением обязательств по данному договору.</w:t>
      </w:r>
    </w:p>
    <w:p w:rsidR="00407B86" w:rsidRPr="007F5E87" w:rsidRDefault="00407B86" w:rsidP="003011AC">
      <w:pPr>
        <w:numPr>
          <w:ilvl w:val="1"/>
          <w:numId w:val="2"/>
        </w:numPr>
        <w:spacing w:before="100" w:beforeAutospacing="1" w:after="0" w:line="198" w:lineRule="atLeast"/>
        <w:ind w:left="0" w:firstLine="0"/>
        <w:jc w:val="both"/>
        <w:rPr>
          <w:rFonts w:ascii="Times New Roman" w:hAnsi="Times New Roman" w:cs="Times New Roman"/>
          <w:color w:val="000000"/>
          <w:sz w:val="21"/>
          <w:szCs w:val="21"/>
        </w:rPr>
      </w:pPr>
      <w:r w:rsidRPr="007F5E87">
        <w:rPr>
          <w:rFonts w:ascii="Times New Roman CYR" w:hAnsi="Times New Roman CYR" w:cs="Times New Roman CYR"/>
          <w:color w:val="000000"/>
          <w:sz w:val="21"/>
          <w:szCs w:val="21"/>
        </w:rPr>
        <w:t>По инициативе</w:t>
      </w:r>
      <w:r w:rsidRPr="007F5E87">
        <w:rPr>
          <w:rFonts w:ascii="Times New Roman" w:hAnsi="Times New Roman" w:cs="Times New Roman"/>
          <w:color w:val="000000"/>
          <w:sz w:val="21"/>
          <w:szCs w:val="21"/>
        </w:rPr>
        <w:t xml:space="preserve"> Исполнителя договор может быть расторгнут в одностороннем порядке в следующем случае:</w:t>
      </w:r>
    </w:p>
    <w:p w:rsidR="00407B86" w:rsidRPr="007F5E87" w:rsidRDefault="00407B86" w:rsidP="00624B4A">
      <w:pPr>
        <w:spacing w:after="0" w:line="240" w:lineRule="auto"/>
        <w:ind w:firstLine="720"/>
        <w:jc w:val="both"/>
        <w:rPr>
          <w:rFonts w:ascii="Times New Roman" w:hAnsi="Times New Roman" w:cs="Times New Roman"/>
          <w:color w:val="000000"/>
          <w:sz w:val="21"/>
          <w:szCs w:val="21"/>
        </w:rPr>
      </w:pPr>
      <w:bookmarkStart w:id="0" w:name="__DdeLink__7_1360723412"/>
      <w:bookmarkEnd w:id="0"/>
      <w:r w:rsidRPr="007F5E87">
        <w:rPr>
          <w:rFonts w:ascii="Times New Roman" w:hAnsi="Times New Roman" w:cs="Times New Roman"/>
          <w:color w:val="000000"/>
          <w:sz w:val="21"/>
          <w:szCs w:val="21"/>
        </w:rPr>
        <w:t>а) применение к Обучающемуся отчисления как меры дисциплинарного взыскания;</w:t>
      </w:r>
    </w:p>
    <w:p w:rsidR="00407B86" w:rsidRPr="007F5E87" w:rsidRDefault="00407B86" w:rsidP="00624B4A">
      <w:pPr>
        <w:spacing w:after="0" w:line="240" w:lineRule="auto"/>
        <w:ind w:firstLine="720"/>
        <w:jc w:val="both"/>
        <w:rPr>
          <w:rFonts w:ascii="Times New Roman" w:hAnsi="Times New Roman" w:cs="Times New Roman"/>
          <w:color w:val="000000"/>
          <w:sz w:val="21"/>
          <w:szCs w:val="21"/>
        </w:rPr>
      </w:pPr>
      <w:bookmarkStart w:id="1" w:name="sub_1044"/>
      <w:bookmarkEnd w:id="1"/>
      <w:r w:rsidRPr="007F5E87">
        <w:rPr>
          <w:rFonts w:ascii="Times New Roman" w:hAnsi="Times New Roman" w:cs="Times New Roman"/>
          <w:color w:val="000000"/>
          <w:sz w:val="21"/>
          <w:szCs w:val="21"/>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07B86" w:rsidRPr="007F5E87" w:rsidRDefault="00407B86" w:rsidP="00624B4A">
      <w:pPr>
        <w:spacing w:after="0" w:line="240" w:lineRule="auto"/>
        <w:ind w:firstLine="720"/>
        <w:jc w:val="both"/>
        <w:rPr>
          <w:rFonts w:ascii="Times New Roman" w:hAnsi="Times New Roman" w:cs="Times New Roman"/>
          <w:color w:val="000000"/>
          <w:sz w:val="21"/>
          <w:szCs w:val="21"/>
        </w:rPr>
      </w:pPr>
      <w:bookmarkStart w:id="2" w:name="sub_1045"/>
      <w:bookmarkEnd w:id="2"/>
      <w:r w:rsidRPr="007F5E87">
        <w:rPr>
          <w:rFonts w:ascii="Times New Roman" w:hAnsi="Times New Roman" w:cs="Times New Roman"/>
          <w:color w:val="000000"/>
          <w:sz w:val="21"/>
          <w:szCs w:val="21"/>
        </w:rPr>
        <w:lastRenderedPageBreak/>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07B86" w:rsidRPr="007F5E87" w:rsidRDefault="00407B86" w:rsidP="00624B4A">
      <w:pPr>
        <w:spacing w:after="0" w:line="240" w:lineRule="auto"/>
        <w:ind w:firstLine="720"/>
        <w:jc w:val="both"/>
        <w:rPr>
          <w:rFonts w:ascii="Times New Roman" w:hAnsi="Times New Roman" w:cs="Times New Roman"/>
          <w:color w:val="000000"/>
          <w:sz w:val="21"/>
          <w:szCs w:val="21"/>
        </w:rPr>
      </w:pPr>
      <w:bookmarkStart w:id="3" w:name="sub_1046"/>
      <w:bookmarkEnd w:id="3"/>
      <w:r w:rsidRPr="007F5E87">
        <w:rPr>
          <w:rFonts w:ascii="Times New Roman" w:hAnsi="Times New Roman" w:cs="Times New Roman"/>
          <w:color w:val="000000"/>
          <w:sz w:val="21"/>
          <w:szCs w:val="21"/>
        </w:rPr>
        <w:t>г) неоднократная просрочка оплаты услуг;</w:t>
      </w:r>
    </w:p>
    <w:p w:rsidR="00407B86" w:rsidRPr="007F5E87" w:rsidRDefault="00407B86" w:rsidP="00A7151F">
      <w:pPr>
        <w:spacing w:after="0" w:line="240" w:lineRule="auto"/>
        <w:ind w:firstLine="720"/>
        <w:jc w:val="both"/>
        <w:rPr>
          <w:rFonts w:ascii="Times New Roman" w:hAnsi="Times New Roman" w:cs="Times New Roman"/>
          <w:color w:val="000000"/>
          <w:sz w:val="21"/>
          <w:szCs w:val="21"/>
        </w:rPr>
      </w:pPr>
      <w:bookmarkStart w:id="4" w:name="sub_1047"/>
      <w:bookmarkEnd w:id="4"/>
      <w:r w:rsidRPr="007F5E87">
        <w:rPr>
          <w:rFonts w:ascii="Times New Roman" w:hAnsi="Times New Roman" w:cs="Times New Roman"/>
          <w:color w:val="000000"/>
          <w:sz w:val="21"/>
          <w:szCs w:val="21"/>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07B86" w:rsidRPr="007F5E87" w:rsidRDefault="00407B86" w:rsidP="00A7151F">
      <w:pPr>
        <w:numPr>
          <w:ilvl w:val="1"/>
          <w:numId w:val="2"/>
        </w:numPr>
        <w:spacing w:after="0" w:line="240" w:lineRule="auto"/>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Договор считается расторгнутым и (или) измененным по истечение 10 (десяти) календарных дней с даты письменного уведомления Исполнителем Заказчика (Обучающегося) о расторжении и (или) изменении договора.</w:t>
      </w:r>
    </w:p>
    <w:p w:rsidR="00407B86" w:rsidRPr="007F5E87" w:rsidRDefault="00407B86" w:rsidP="00A7151F">
      <w:pPr>
        <w:numPr>
          <w:ilvl w:val="1"/>
          <w:numId w:val="2"/>
        </w:numPr>
        <w:spacing w:after="0" w:line="240" w:lineRule="auto"/>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При обнаружении недостатков оказанных платных образовательных услуг, в том числе оказания их не в полном объеме, предусмотренном образовательными программами и учебными планами, Заказчик вправе действовать, согласно Постановлению Правительства РФ №706 от 15.08.2013.</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Заказчик вправе отказаться от исполнения договора и потребовать полного возмещения убытков, если в установленный Сторонами срок недостатки оказанных платных образовательных услуг не устранены Исполнителем. Заказчик также вправе расторгнуть договор, если им обнаружены существенные недостатки оказанных платных образовательных услуг или иные существенные отступления от условий договора.</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Если Исполнитель своевременно не приступил к оказанию платных образовательных услуг или если во время оказания платных образовательных услуг стало очевидным, что они не будут осуществлены в срок, а также в случае просрочки оказания платных образовательных услуг Заказчик вправе действовать, согласно Постановлению Правительства РФ №706 от 15.08.2013.</w:t>
      </w:r>
    </w:p>
    <w:p w:rsidR="00407B86" w:rsidRPr="007F5E87" w:rsidRDefault="00407B86" w:rsidP="00E067A1">
      <w:pPr>
        <w:numPr>
          <w:ilvl w:val="0"/>
          <w:numId w:val="2"/>
        </w:numPr>
        <w:spacing w:before="181" w:after="0" w:line="198" w:lineRule="atLeast"/>
        <w:jc w:val="center"/>
        <w:rPr>
          <w:rFonts w:ascii="Times New Roman" w:hAnsi="Times New Roman" w:cs="Times New Roman"/>
          <w:color w:val="000000"/>
          <w:sz w:val="21"/>
          <w:szCs w:val="21"/>
        </w:rPr>
      </w:pPr>
      <w:r w:rsidRPr="007F5E87">
        <w:rPr>
          <w:rFonts w:ascii="Times New Roman CYR" w:hAnsi="Times New Roman CYR" w:cs="Times New Roman CYR"/>
          <w:b/>
          <w:bCs/>
          <w:color w:val="000000"/>
          <w:sz w:val="21"/>
          <w:szCs w:val="21"/>
        </w:rPr>
        <w:t>ОТВЕТСТВЕННОСТЬ СТОРОН</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407B86" w:rsidRPr="007F5E87" w:rsidRDefault="00407B86" w:rsidP="00E067A1">
      <w:pPr>
        <w:numPr>
          <w:ilvl w:val="0"/>
          <w:numId w:val="2"/>
        </w:numPr>
        <w:spacing w:before="181" w:after="0" w:line="198" w:lineRule="atLeast"/>
        <w:jc w:val="center"/>
        <w:rPr>
          <w:rFonts w:ascii="Times New Roman" w:hAnsi="Times New Roman" w:cs="Times New Roman"/>
          <w:color w:val="000000"/>
          <w:sz w:val="21"/>
          <w:szCs w:val="21"/>
        </w:rPr>
      </w:pPr>
      <w:r w:rsidRPr="007F5E87">
        <w:rPr>
          <w:rFonts w:ascii="Times New Roman CYR" w:hAnsi="Times New Roman CYR" w:cs="Times New Roman CYR"/>
          <w:b/>
          <w:bCs/>
          <w:color w:val="000000"/>
          <w:sz w:val="21"/>
          <w:szCs w:val="21"/>
        </w:rPr>
        <w:t>СРОК ДЕЙСТВИЯ ДОГОВОРА И ПРОЧИЕ УСЛОВИЯ</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 xml:space="preserve">Настоящий договор вступает в силу со дня его заключения сторонами и действует </w:t>
      </w:r>
      <w:r w:rsidRPr="005871CD">
        <w:rPr>
          <w:rFonts w:ascii="Times New Roman CYR" w:hAnsi="Times New Roman CYR" w:cs="Times New Roman CYR"/>
          <w:sz w:val="21"/>
          <w:szCs w:val="21"/>
        </w:rPr>
        <w:t>до «</w:t>
      </w:r>
      <w:r>
        <w:rPr>
          <w:rFonts w:ascii="Times New Roman CYR" w:hAnsi="Times New Roman CYR" w:cs="Times New Roman CYR"/>
          <w:sz w:val="21"/>
          <w:szCs w:val="21"/>
        </w:rPr>
        <w:t>___</w:t>
      </w:r>
      <w:r w:rsidRPr="005871CD">
        <w:rPr>
          <w:rFonts w:ascii="Times New Roman CYR" w:hAnsi="Times New Roman CYR" w:cs="Times New Roman CYR"/>
          <w:sz w:val="21"/>
          <w:szCs w:val="21"/>
        </w:rPr>
        <w:t xml:space="preserve">» </w:t>
      </w:r>
      <w:r>
        <w:rPr>
          <w:rFonts w:ascii="Times New Roman CYR" w:hAnsi="Times New Roman CYR" w:cs="Times New Roman CYR"/>
          <w:sz w:val="21"/>
          <w:szCs w:val="21"/>
        </w:rPr>
        <w:t>_______</w:t>
      </w:r>
      <w:r w:rsidR="00444F1E">
        <w:rPr>
          <w:rFonts w:ascii="Times New Roman CYR" w:hAnsi="Times New Roman CYR" w:cs="Times New Roman CYR"/>
          <w:sz w:val="21"/>
          <w:szCs w:val="21"/>
        </w:rPr>
        <w:t>20__</w:t>
      </w:r>
      <w:r w:rsidRPr="005871CD">
        <w:rPr>
          <w:rFonts w:ascii="Times New Roman CYR" w:hAnsi="Times New Roman CYR" w:cs="Times New Roman CYR"/>
          <w:sz w:val="21"/>
          <w:szCs w:val="21"/>
        </w:rPr>
        <w:t xml:space="preserve"> г.</w:t>
      </w:r>
    </w:p>
    <w:p w:rsidR="00407B86" w:rsidRPr="007F5E87" w:rsidRDefault="00407B86" w:rsidP="003011AC">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Договор составлен в двух экземплярах, имеющих равную юридическую силу.</w:t>
      </w:r>
    </w:p>
    <w:p w:rsidR="00407B86" w:rsidRPr="007F5E87" w:rsidRDefault="00407B86" w:rsidP="006F76C4">
      <w:pPr>
        <w:numPr>
          <w:ilvl w:val="1"/>
          <w:numId w:val="2"/>
        </w:numPr>
        <w:spacing w:before="100" w:beforeAutospacing="1" w:after="0"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 xml:space="preserve">В соответствии с Федеральным законом от 27.07.06 № 152-ФЗ «О персональных данных», Заказчик даёт согласие на обработку своих персональных данных и персональных данных своего несовершеннолетнего ребёнка (Обучающегося)  и признаёт их общедоступными. </w:t>
      </w:r>
    </w:p>
    <w:p w:rsidR="00407B86" w:rsidRPr="007F5E87" w:rsidRDefault="00407B86" w:rsidP="006F76C4">
      <w:pPr>
        <w:numPr>
          <w:ilvl w:val="1"/>
          <w:numId w:val="2"/>
        </w:numPr>
        <w:spacing w:before="100" w:beforeAutospacing="1" w:line="198" w:lineRule="atLeast"/>
        <w:ind w:left="0" w:firstLine="0"/>
        <w:jc w:val="both"/>
        <w:rPr>
          <w:rFonts w:ascii="Times New Roman CYR" w:hAnsi="Times New Roman CYR" w:cs="Times New Roman CYR"/>
          <w:color w:val="000000"/>
          <w:sz w:val="21"/>
          <w:szCs w:val="21"/>
        </w:rPr>
      </w:pPr>
      <w:r w:rsidRPr="007F5E87">
        <w:rPr>
          <w:rFonts w:ascii="Times New Roman CYR" w:hAnsi="Times New Roman CYR" w:cs="Times New Roman CYR"/>
          <w:color w:val="000000"/>
          <w:sz w:val="21"/>
          <w:szCs w:val="21"/>
        </w:rPr>
        <w:t>В соответствии со ст. 20 ФЗ №323 от 21.11.2011, Заказчик подписывает Добровольное информированное согласие на медицинское вмешательство (Приложение №2).</w:t>
      </w:r>
    </w:p>
    <w:p w:rsidR="00407B86" w:rsidRPr="007F5E87" w:rsidRDefault="00407B86" w:rsidP="00E067A1">
      <w:pPr>
        <w:numPr>
          <w:ilvl w:val="0"/>
          <w:numId w:val="2"/>
        </w:numPr>
        <w:spacing w:before="181" w:after="0" w:line="198" w:lineRule="atLeast"/>
        <w:jc w:val="center"/>
        <w:rPr>
          <w:rFonts w:ascii="Times New Roman CYR" w:hAnsi="Times New Roman CYR" w:cs="Times New Roman CYR"/>
          <w:b/>
          <w:bCs/>
          <w:color w:val="000000"/>
          <w:sz w:val="21"/>
          <w:szCs w:val="21"/>
        </w:rPr>
      </w:pPr>
      <w:r w:rsidRPr="007F5E87">
        <w:rPr>
          <w:rFonts w:ascii="Times New Roman CYR" w:hAnsi="Times New Roman CYR" w:cs="Times New Roman CYR"/>
          <w:b/>
          <w:bCs/>
          <w:color w:val="000000"/>
          <w:sz w:val="21"/>
          <w:szCs w:val="21"/>
        </w:rPr>
        <w:t>ПОДПИСИ СТОРОН</w:t>
      </w:r>
    </w:p>
    <w:tbl>
      <w:tblPr>
        <w:tblW w:w="10590" w:type="dxa"/>
        <w:tblCellSpacing w:w="0" w:type="dxa"/>
        <w:tblInd w:w="-13" w:type="dxa"/>
        <w:tblCellMar>
          <w:top w:w="15" w:type="dxa"/>
          <w:left w:w="15" w:type="dxa"/>
          <w:bottom w:w="15" w:type="dxa"/>
          <w:right w:w="15" w:type="dxa"/>
        </w:tblCellMar>
        <w:tblLook w:val="00A0" w:firstRow="1" w:lastRow="0" w:firstColumn="1" w:lastColumn="0" w:noHBand="0" w:noVBand="0"/>
      </w:tblPr>
      <w:tblGrid>
        <w:gridCol w:w="3476"/>
        <w:gridCol w:w="423"/>
        <w:gridCol w:w="3134"/>
        <w:gridCol w:w="423"/>
        <w:gridCol w:w="3134"/>
      </w:tblGrid>
      <w:tr w:rsidR="00407B86" w:rsidRPr="00387198">
        <w:trPr>
          <w:tblCellSpacing w:w="0" w:type="dxa"/>
        </w:trPr>
        <w:tc>
          <w:tcPr>
            <w:tcW w:w="3899" w:type="dxa"/>
            <w:gridSpan w:val="2"/>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Исполнитель:</w:t>
            </w: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Заказчик:</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 xml:space="preserve">Обучающийся достигший </w:t>
            </w:r>
          </w:p>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14 –летнего возраста:</w:t>
            </w:r>
          </w:p>
        </w:tc>
      </w:tr>
      <w:tr w:rsidR="00407B86" w:rsidRPr="00387198">
        <w:trPr>
          <w:tblCellSpacing w:w="0" w:type="dxa"/>
        </w:trPr>
        <w:tc>
          <w:tcPr>
            <w:tcW w:w="3899" w:type="dxa"/>
            <w:gridSpan w:val="2"/>
            <w:vMerge w:val="restart"/>
          </w:tcPr>
          <w:p w:rsidR="00407B86" w:rsidRPr="00387198" w:rsidRDefault="00444F1E" w:rsidP="00387198">
            <w:pPr>
              <w:tabs>
                <w:tab w:val="left" w:pos="3705"/>
              </w:tabs>
              <w:rPr>
                <w:rFonts w:ascii="Times New Roman" w:hAnsi="Times New Roman" w:cs="Times New Roman"/>
                <w:sz w:val="20"/>
                <w:szCs w:val="20"/>
              </w:rPr>
            </w:pPr>
            <w:r>
              <w:rPr>
                <w:rFonts w:ascii="Times New Roman" w:hAnsi="Times New Roman" w:cs="Times New Roman"/>
                <w:sz w:val="20"/>
                <w:szCs w:val="20"/>
              </w:rPr>
              <w:t xml:space="preserve">МБОУ ДО </w:t>
            </w:r>
            <w:r w:rsidR="00407B86" w:rsidRPr="00387198">
              <w:rPr>
                <w:rFonts w:ascii="Times New Roman" w:hAnsi="Times New Roman" w:cs="Times New Roman"/>
                <w:sz w:val="20"/>
                <w:szCs w:val="20"/>
              </w:rPr>
              <w:t xml:space="preserve">СШ Невьянского городского округа </w:t>
            </w:r>
          </w:p>
          <w:p w:rsidR="00407B86" w:rsidRPr="00387198" w:rsidRDefault="00407B86" w:rsidP="00387198">
            <w:pPr>
              <w:tabs>
                <w:tab w:val="left" w:pos="3705"/>
              </w:tabs>
              <w:rPr>
                <w:rFonts w:ascii="Times New Roman" w:hAnsi="Times New Roman" w:cs="Times New Roman"/>
                <w:sz w:val="20"/>
                <w:szCs w:val="20"/>
              </w:rPr>
            </w:pPr>
            <w:r w:rsidRPr="00387198">
              <w:rPr>
                <w:rFonts w:ascii="Times New Roman" w:hAnsi="Times New Roman" w:cs="Times New Roman"/>
                <w:sz w:val="20"/>
                <w:szCs w:val="20"/>
              </w:rPr>
              <w:t>Адрес: 624192, Свердловская обл., г. Невьянск, проспект Октябрьский,21</w:t>
            </w:r>
          </w:p>
          <w:p w:rsidR="00407B86" w:rsidRPr="00387198" w:rsidRDefault="0082323A" w:rsidP="00F26A4B">
            <w:pPr>
              <w:pStyle w:val="af"/>
              <w:jc w:val="both"/>
              <w:rPr>
                <w:sz w:val="20"/>
                <w:szCs w:val="20"/>
              </w:rPr>
            </w:pPr>
            <w:hyperlink r:id="rId9" w:history="1">
              <w:r w:rsidR="00407B86" w:rsidRPr="00387198">
                <w:rPr>
                  <w:rStyle w:val="af1"/>
                  <w:sz w:val="20"/>
                  <w:szCs w:val="20"/>
                </w:rPr>
                <w:t>http://dush-nev.uralschool.ru/</w:t>
              </w:r>
            </w:hyperlink>
          </w:p>
          <w:p w:rsidR="00407B86" w:rsidRPr="00387198" w:rsidRDefault="00407B86" w:rsidP="00387198">
            <w:pPr>
              <w:tabs>
                <w:tab w:val="left" w:pos="3705"/>
              </w:tabs>
              <w:rPr>
                <w:rFonts w:ascii="Times New Roman" w:hAnsi="Times New Roman" w:cs="Times New Roman"/>
                <w:sz w:val="20"/>
                <w:szCs w:val="20"/>
              </w:rPr>
            </w:pPr>
            <w:r w:rsidRPr="00387198">
              <w:rPr>
                <w:rFonts w:ascii="Times New Roman" w:hAnsi="Times New Roman" w:cs="Times New Roman"/>
                <w:sz w:val="20"/>
                <w:szCs w:val="20"/>
              </w:rPr>
              <w:t>Тел.факс 8(34356</w:t>
            </w:r>
            <w:r w:rsidR="00444F1E">
              <w:rPr>
                <w:rFonts w:ascii="Times New Roman" w:hAnsi="Times New Roman" w:cs="Times New Roman"/>
                <w:sz w:val="20"/>
                <w:szCs w:val="20"/>
              </w:rPr>
              <w:t>)2-26-43</w:t>
            </w:r>
          </w:p>
        </w:tc>
        <w:tc>
          <w:tcPr>
            <w:tcW w:w="3134" w:type="dxa"/>
            <w:vAlign w:val="bottom"/>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Ф.___________________________</w:t>
            </w:r>
          </w:p>
        </w:tc>
        <w:tc>
          <w:tcPr>
            <w:tcW w:w="423" w:type="dxa"/>
            <w:vAlign w:val="bottom"/>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vAlign w:val="bottom"/>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Ф.___________________________</w:t>
            </w:r>
          </w:p>
        </w:tc>
      </w:tr>
      <w:tr w:rsidR="00407B86" w:rsidRPr="00387198" w:rsidTr="00444F1E">
        <w:trPr>
          <w:trHeight w:val="1822"/>
          <w:tblCellSpacing w:w="0" w:type="dxa"/>
        </w:trPr>
        <w:tc>
          <w:tcPr>
            <w:tcW w:w="3899" w:type="dxa"/>
            <w:gridSpan w:val="2"/>
            <w:vMerge/>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И.___________________________</w:t>
            </w:r>
          </w:p>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О.___________________________</w:t>
            </w:r>
          </w:p>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Адрес:_______________________</w:t>
            </w:r>
          </w:p>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p w:rsidR="00407B86" w:rsidRPr="00387198" w:rsidRDefault="00407B86" w:rsidP="00387198">
            <w:pPr>
              <w:rPr>
                <w:rFonts w:ascii="Times New Roman" w:hAnsi="Times New Roman" w:cs="Times New Roman"/>
                <w:sz w:val="20"/>
                <w:szCs w:val="20"/>
              </w:rPr>
            </w:pPr>
          </w:p>
          <w:p w:rsidR="00407B86" w:rsidRPr="00387198" w:rsidRDefault="00407B86" w:rsidP="00387198">
            <w:pPr>
              <w:jc w:val="center"/>
              <w:rPr>
                <w:rFonts w:ascii="Times New Roman" w:hAnsi="Times New Roman" w:cs="Times New Roman"/>
                <w:sz w:val="20"/>
                <w:szCs w:val="20"/>
              </w:rPr>
            </w:pP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И.___________________________</w:t>
            </w:r>
          </w:p>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О.___________________________</w:t>
            </w:r>
          </w:p>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Адрес:_______________________</w:t>
            </w:r>
          </w:p>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trPr>
          <w:tblCellSpacing w:w="0" w:type="dxa"/>
        </w:trPr>
        <w:tc>
          <w:tcPr>
            <w:tcW w:w="3899" w:type="dxa"/>
            <w:gridSpan w:val="2"/>
            <w:vMerge w:val="restart"/>
          </w:tcPr>
          <w:p w:rsidR="00407B86" w:rsidRPr="00387198" w:rsidRDefault="00407B86" w:rsidP="00387198">
            <w:pPr>
              <w:tabs>
                <w:tab w:val="left" w:pos="3705"/>
              </w:tabs>
              <w:rPr>
                <w:rFonts w:ascii="Times New Roman" w:hAnsi="Times New Roman" w:cs="Times New Roman"/>
                <w:sz w:val="20"/>
                <w:szCs w:val="20"/>
                <w:lang w:val="en-US"/>
              </w:rPr>
            </w:pPr>
            <w:r w:rsidRPr="00387198">
              <w:rPr>
                <w:rFonts w:ascii="Times New Roman" w:hAnsi="Times New Roman" w:cs="Times New Roman"/>
                <w:sz w:val="20"/>
                <w:szCs w:val="20"/>
                <w:lang w:val="en-US"/>
              </w:rPr>
              <w:t xml:space="preserve">E-mail: </w:t>
            </w:r>
            <w:hyperlink r:id="rId10" w:history="1">
              <w:r w:rsidRPr="00387198">
                <w:rPr>
                  <w:rStyle w:val="af1"/>
                  <w:rFonts w:ascii="Times New Roman" w:hAnsi="Times New Roman" w:cs="Times New Roman"/>
                  <w:sz w:val="20"/>
                  <w:szCs w:val="20"/>
                  <w:lang w:val="en-US"/>
                </w:rPr>
                <w:t>adelya-1978@mail.ru</w:t>
              </w:r>
            </w:hyperlink>
          </w:p>
          <w:p w:rsidR="00407B86" w:rsidRPr="00387198" w:rsidRDefault="00407B86" w:rsidP="00387198">
            <w:pPr>
              <w:tabs>
                <w:tab w:val="left" w:pos="3705"/>
              </w:tabs>
              <w:rPr>
                <w:rFonts w:ascii="Times New Roman" w:hAnsi="Times New Roman" w:cs="Times New Roman"/>
                <w:sz w:val="16"/>
                <w:szCs w:val="16"/>
                <w:lang w:val="en-US"/>
              </w:rPr>
            </w:pPr>
            <w:r w:rsidRPr="00387198">
              <w:rPr>
                <w:rFonts w:ascii="Times New Roman" w:hAnsi="Times New Roman" w:cs="Times New Roman"/>
                <w:sz w:val="16"/>
                <w:szCs w:val="16"/>
              </w:rPr>
              <w:t>БИК</w:t>
            </w:r>
            <w:r w:rsidRPr="00387198">
              <w:rPr>
                <w:rFonts w:ascii="Times New Roman" w:hAnsi="Times New Roman" w:cs="Times New Roman"/>
                <w:sz w:val="16"/>
                <w:szCs w:val="16"/>
                <w:lang w:val="en-US"/>
              </w:rPr>
              <w:t xml:space="preserve"> 046577001</w:t>
            </w:r>
          </w:p>
          <w:p w:rsidR="00407B86" w:rsidRPr="00387198" w:rsidRDefault="00407B86" w:rsidP="00387198">
            <w:pPr>
              <w:tabs>
                <w:tab w:val="left" w:pos="3705"/>
              </w:tabs>
              <w:rPr>
                <w:rFonts w:ascii="Times New Roman" w:hAnsi="Times New Roman" w:cs="Times New Roman"/>
                <w:sz w:val="16"/>
                <w:szCs w:val="16"/>
              </w:rPr>
            </w:pPr>
            <w:r w:rsidRPr="00387198">
              <w:rPr>
                <w:rFonts w:ascii="Times New Roman" w:hAnsi="Times New Roman" w:cs="Times New Roman"/>
                <w:sz w:val="16"/>
                <w:szCs w:val="16"/>
              </w:rPr>
              <w:t>ИНН 6621008243</w:t>
            </w:r>
          </w:p>
          <w:p w:rsidR="00407B86" w:rsidRPr="00387198" w:rsidRDefault="00407B86" w:rsidP="00387198">
            <w:pPr>
              <w:tabs>
                <w:tab w:val="left" w:pos="3705"/>
              </w:tabs>
              <w:rPr>
                <w:rFonts w:ascii="Times New Roman" w:hAnsi="Times New Roman" w:cs="Times New Roman"/>
                <w:sz w:val="16"/>
                <w:szCs w:val="16"/>
              </w:rPr>
            </w:pPr>
            <w:r w:rsidRPr="00387198">
              <w:rPr>
                <w:rFonts w:ascii="Times New Roman" w:hAnsi="Times New Roman" w:cs="Times New Roman"/>
                <w:sz w:val="16"/>
                <w:szCs w:val="16"/>
              </w:rPr>
              <w:t>КПП 668201001</w:t>
            </w:r>
          </w:p>
          <w:p w:rsidR="00407B86" w:rsidRPr="00387198" w:rsidRDefault="00407B86" w:rsidP="00387198">
            <w:pPr>
              <w:jc w:val="both"/>
              <w:rPr>
                <w:rFonts w:ascii="Times New Roman" w:hAnsi="Times New Roman" w:cs="Times New Roman"/>
                <w:sz w:val="16"/>
                <w:szCs w:val="16"/>
              </w:rPr>
            </w:pPr>
            <w:r w:rsidRPr="00387198">
              <w:rPr>
                <w:rFonts w:ascii="Times New Roman" w:hAnsi="Times New Roman" w:cs="Times New Roman"/>
                <w:sz w:val="16"/>
                <w:szCs w:val="16"/>
              </w:rPr>
              <w:t>ОГРН 1026601327092</w:t>
            </w:r>
          </w:p>
          <w:p w:rsidR="00407B86" w:rsidRPr="00387198" w:rsidRDefault="00407B86" w:rsidP="00F26A4B">
            <w:pPr>
              <w:jc w:val="both"/>
              <w:rPr>
                <w:rFonts w:ascii="Times New Roman" w:hAnsi="Times New Roman" w:cs="Times New Roman"/>
                <w:sz w:val="20"/>
                <w:szCs w:val="20"/>
              </w:rPr>
            </w:pPr>
            <w:r w:rsidRPr="00387198">
              <w:rPr>
                <w:rFonts w:ascii="Times New Roman" w:hAnsi="Times New Roman" w:cs="Times New Roman"/>
                <w:sz w:val="20"/>
                <w:szCs w:val="20"/>
              </w:rPr>
              <w:t>____________________</w:t>
            </w:r>
            <w:r>
              <w:rPr>
                <w:rFonts w:ascii="Times New Roman" w:hAnsi="Times New Roman" w:cs="Times New Roman"/>
                <w:sz w:val="20"/>
                <w:szCs w:val="20"/>
              </w:rPr>
              <w:t>Е.А.Жаков</w:t>
            </w:r>
          </w:p>
        </w:tc>
        <w:tc>
          <w:tcPr>
            <w:tcW w:w="3134" w:type="dxa"/>
            <w:vAlign w:val="bottom"/>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w:t>
            </w:r>
          </w:p>
        </w:tc>
        <w:tc>
          <w:tcPr>
            <w:tcW w:w="423" w:type="dxa"/>
            <w:vAlign w:val="bottom"/>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vAlign w:val="bottom"/>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trPr>
          <w:tblCellSpacing w:w="0" w:type="dxa"/>
        </w:trPr>
        <w:tc>
          <w:tcPr>
            <w:tcW w:w="3899" w:type="dxa"/>
            <w:gridSpan w:val="2"/>
            <w:vMerge/>
          </w:tcPr>
          <w:p w:rsidR="00407B86" w:rsidRPr="00387198" w:rsidRDefault="00407B86" w:rsidP="00F26A4B">
            <w:pPr>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Паспорт:_____________________</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Паспорт:_____________________</w:t>
            </w:r>
          </w:p>
        </w:tc>
      </w:tr>
      <w:tr w:rsidR="00407B86" w:rsidRPr="00387198">
        <w:trPr>
          <w:trHeight w:val="570"/>
          <w:tblCellSpacing w:w="0" w:type="dxa"/>
        </w:trPr>
        <w:tc>
          <w:tcPr>
            <w:tcW w:w="3899" w:type="dxa"/>
            <w:gridSpan w:val="2"/>
            <w:vMerge/>
          </w:tcPr>
          <w:p w:rsidR="00407B86" w:rsidRPr="00387198" w:rsidRDefault="00407B86" w:rsidP="00F26A4B">
            <w:pPr>
              <w:jc w:val="both"/>
              <w:rPr>
                <w:rFonts w:ascii="Times New Roman" w:hAnsi="Times New Roman" w:cs="Times New Roman"/>
                <w:sz w:val="20"/>
                <w:szCs w:val="20"/>
              </w:rPr>
            </w:pPr>
          </w:p>
        </w:tc>
        <w:tc>
          <w:tcPr>
            <w:tcW w:w="3134" w:type="dxa"/>
            <w:vAlign w:val="bottom"/>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c>
          <w:tcPr>
            <w:tcW w:w="423" w:type="dxa"/>
            <w:vAlign w:val="bottom"/>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vAlign w:val="bottom"/>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trPr>
          <w:tblCellSpacing w:w="0" w:type="dxa"/>
        </w:trPr>
        <w:tc>
          <w:tcPr>
            <w:tcW w:w="3899" w:type="dxa"/>
            <w:gridSpan w:val="2"/>
            <w:vMerge/>
          </w:tcPr>
          <w:p w:rsidR="00407B86" w:rsidRPr="00387198" w:rsidRDefault="00407B86" w:rsidP="00F26A4B">
            <w:pPr>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trPr>
          <w:tblCellSpacing w:w="0" w:type="dxa"/>
        </w:trPr>
        <w:tc>
          <w:tcPr>
            <w:tcW w:w="3899" w:type="dxa"/>
            <w:gridSpan w:val="2"/>
            <w:vMerge/>
          </w:tcPr>
          <w:p w:rsidR="00407B86" w:rsidRPr="00387198" w:rsidRDefault="00407B86" w:rsidP="00F26A4B">
            <w:pPr>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trPr>
          <w:tblCellSpacing w:w="0" w:type="dxa"/>
        </w:trPr>
        <w:tc>
          <w:tcPr>
            <w:tcW w:w="3899" w:type="dxa"/>
            <w:gridSpan w:val="2"/>
            <w:vMerge/>
          </w:tcPr>
          <w:p w:rsidR="00407B86" w:rsidRPr="00387198" w:rsidRDefault="00407B86" w:rsidP="00F26A4B">
            <w:pPr>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Телефон______________________</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Телефон______________________</w:t>
            </w:r>
          </w:p>
        </w:tc>
      </w:tr>
      <w:tr w:rsidR="00407B86" w:rsidRPr="00387198">
        <w:trPr>
          <w:trHeight w:val="286"/>
          <w:tblCellSpacing w:w="0" w:type="dxa"/>
        </w:trPr>
        <w:tc>
          <w:tcPr>
            <w:tcW w:w="3899" w:type="dxa"/>
            <w:gridSpan w:val="2"/>
            <w:vMerge/>
            <w:vAlign w:val="bottom"/>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vAlign w:val="bottom"/>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c>
          <w:tcPr>
            <w:tcW w:w="423" w:type="dxa"/>
            <w:vAlign w:val="bottom"/>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vAlign w:val="bottom"/>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___________/__________________</w:t>
            </w:r>
          </w:p>
        </w:tc>
      </w:tr>
      <w:tr w:rsidR="00407B86" w:rsidRPr="00387198" w:rsidTr="00387198">
        <w:trPr>
          <w:tblCellSpacing w:w="0" w:type="dxa"/>
        </w:trPr>
        <w:tc>
          <w:tcPr>
            <w:tcW w:w="3476"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 xml:space="preserve">          (подпись) </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F26A4B">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(подпись)</w:t>
            </w:r>
          </w:p>
        </w:tc>
        <w:tc>
          <w:tcPr>
            <w:tcW w:w="423" w:type="dxa"/>
          </w:tcPr>
          <w:p w:rsidR="00407B86" w:rsidRPr="00387198" w:rsidRDefault="00407B86" w:rsidP="00F26A4B">
            <w:pPr>
              <w:spacing w:after="0" w:line="240" w:lineRule="auto"/>
              <w:jc w:val="both"/>
              <w:rPr>
                <w:rFonts w:ascii="Times New Roman" w:hAnsi="Times New Roman" w:cs="Times New Roman"/>
                <w:sz w:val="20"/>
                <w:szCs w:val="20"/>
              </w:rPr>
            </w:pPr>
          </w:p>
        </w:tc>
        <w:tc>
          <w:tcPr>
            <w:tcW w:w="3134" w:type="dxa"/>
          </w:tcPr>
          <w:p w:rsidR="00407B86" w:rsidRPr="00387198" w:rsidRDefault="00407B86" w:rsidP="00C9498F">
            <w:pPr>
              <w:spacing w:after="0" w:line="240" w:lineRule="auto"/>
              <w:jc w:val="both"/>
              <w:rPr>
                <w:rFonts w:ascii="Times New Roman" w:hAnsi="Times New Roman" w:cs="Times New Roman"/>
                <w:sz w:val="20"/>
                <w:szCs w:val="20"/>
              </w:rPr>
            </w:pPr>
            <w:r w:rsidRPr="00387198">
              <w:rPr>
                <w:rFonts w:ascii="Times New Roman" w:hAnsi="Times New Roman" w:cs="Times New Roman"/>
                <w:sz w:val="20"/>
                <w:szCs w:val="20"/>
              </w:rPr>
              <w:t>(подпись)</w:t>
            </w:r>
          </w:p>
        </w:tc>
      </w:tr>
    </w:tbl>
    <w:p w:rsidR="00407B86" w:rsidRPr="00387198" w:rsidRDefault="00407B86" w:rsidP="00F26A4B">
      <w:pPr>
        <w:spacing w:after="0" w:line="240" w:lineRule="auto"/>
        <w:jc w:val="both"/>
        <w:rPr>
          <w:rFonts w:ascii="Times New Roman" w:hAnsi="Times New Roman" w:cs="Times New Roman"/>
          <w:sz w:val="21"/>
          <w:szCs w:val="21"/>
        </w:rPr>
      </w:pPr>
      <w:r w:rsidRPr="00387198">
        <w:rPr>
          <w:rFonts w:ascii="Times New Roman CYR" w:hAnsi="Times New Roman CYR" w:cs="Times New Roman CYR"/>
          <w:sz w:val="21"/>
          <w:szCs w:val="21"/>
        </w:rPr>
        <w:t>М.П.</w:t>
      </w:r>
    </w:p>
    <w:p w:rsidR="00407B86" w:rsidRDefault="00407B86" w:rsidP="00FD20EE">
      <w:pPr>
        <w:spacing w:after="0" w:line="240" w:lineRule="auto"/>
        <w:jc w:val="center"/>
        <w:rPr>
          <w:rFonts w:ascii="Times New Roman CYR" w:hAnsi="Times New Roman CYR" w:cs="Times New Roman CYR"/>
          <w:b/>
          <w:bCs/>
          <w:color w:val="000000"/>
          <w:sz w:val="18"/>
          <w:szCs w:val="18"/>
        </w:rPr>
      </w:pPr>
    </w:p>
    <w:p w:rsidR="00407B86" w:rsidRDefault="00407B86" w:rsidP="00FD20EE">
      <w:pPr>
        <w:spacing w:after="0" w:line="240" w:lineRule="auto"/>
        <w:jc w:val="center"/>
        <w:rPr>
          <w:rFonts w:ascii="Times New Roman CYR" w:hAnsi="Times New Roman CYR" w:cs="Times New Roman CYR"/>
          <w:b/>
          <w:bCs/>
          <w:color w:val="000000"/>
          <w:sz w:val="18"/>
          <w:szCs w:val="18"/>
        </w:rPr>
      </w:pPr>
    </w:p>
    <w:p w:rsidR="00444F1E" w:rsidRDefault="00444F1E" w:rsidP="00FD20EE">
      <w:pPr>
        <w:spacing w:after="0" w:line="240" w:lineRule="auto"/>
        <w:jc w:val="center"/>
        <w:rPr>
          <w:rFonts w:ascii="Times New Roman CYR" w:hAnsi="Times New Roman CYR" w:cs="Times New Roman CYR"/>
          <w:b/>
          <w:bCs/>
          <w:color w:val="000000"/>
          <w:sz w:val="18"/>
          <w:szCs w:val="18"/>
        </w:rPr>
      </w:pPr>
    </w:p>
    <w:p w:rsidR="00444F1E" w:rsidRDefault="00444F1E" w:rsidP="00FD20EE">
      <w:pPr>
        <w:spacing w:after="0" w:line="240" w:lineRule="auto"/>
        <w:jc w:val="center"/>
        <w:rPr>
          <w:rFonts w:ascii="Times New Roman CYR" w:hAnsi="Times New Roman CYR" w:cs="Times New Roman CYR"/>
          <w:b/>
          <w:bCs/>
          <w:color w:val="000000"/>
          <w:sz w:val="18"/>
          <w:szCs w:val="18"/>
        </w:rPr>
      </w:pPr>
    </w:p>
    <w:p w:rsidR="00407B86" w:rsidRPr="006177B6" w:rsidRDefault="00407B86" w:rsidP="006177B6">
      <w:pPr>
        <w:spacing w:after="0" w:line="360" w:lineRule="auto"/>
        <w:jc w:val="center"/>
        <w:rPr>
          <w:rFonts w:ascii="Times New Roman CYR" w:hAnsi="Times New Roman CYR" w:cs="Times New Roman CYR"/>
          <w:b/>
          <w:bCs/>
          <w:color w:val="000000"/>
          <w:sz w:val="28"/>
          <w:szCs w:val="28"/>
        </w:rPr>
      </w:pPr>
      <w:r w:rsidRPr="006177B6">
        <w:rPr>
          <w:rFonts w:ascii="Times New Roman CYR" w:hAnsi="Times New Roman CYR" w:cs="Times New Roman CYR"/>
          <w:b/>
          <w:bCs/>
          <w:color w:val="000000"/>
          <w:sz w:val="28"/>
          <w:szCs w:val="28"/>
        </w:rPr>
        <w:lastRenderedPageBreak/>
        <w:t xml:space="preserve">СОГЛАСИЕ </w:t>
      </w:r>
    </w:p>
    <w:p w:rsidR="00407B86" w:rsidRPr="006177B6" w:rsidRDefault="00407B86" w:rsidP="006177B6">
      <w:pPr>
        <w:spacing w:after="0" w:line="360" w:lineRule="auto"/>
        <w:jc w:val="center"/>
        <w:rPr>
          <w:rFonts w:ascii="Times New Roman CYR" w:hAnsi="Times New Roman CYR" w:cs="Times New Roman CYR"/>
          <w:color w:val="000000"/>
          <w:sz w:val="28"/>
          <w:szCs w:val="28"/>
        </w:rPr>
      </w:pPr>
      <w:r w:rsidRPr="006177B6">
        <w:rPr>
          <w:rFonts w:ascii="Times New Roman CYR" w:hAnsi="Times New Roman CYR" w:cs="Times New Roman CYR"/>
          <w:color w:val="000000"/>
          <w:sz w:val="28"/>
          <w:szCs w:val="28"/>
        </w:rPr>
        <w:t>на обработку персональных данных</w:t>
      </w:r>
    </w:p>
    <w:p w:rsidR="00407B86" w:rsidRPr="006177B6" w:rsidRDefault="00407B86" w:rsidP="006177B6">
      <w:pPr>
        <w:spacing w:after="0" w:line="360" w:lineRule="auto"/>
        <w:rPr>
          <w:rFonts w:ascii="Times New Roman CYR" w:hAnsi="Times New Roman CYR" w:cs="Times New Roman CYR"/>
          <w:color w:val="000000"/>
          <w:sz w:val="28"/>
          <w:szCs w:val="28"/>
        </w:rPr>
      </w:pPr>
      <w:r w:rsidRPr="006177B6">
        <w:rPr>
          <w:rFonts w:ascii="Times New Roman CYR" w:hAnsi="Times New Roman CYR" w:cs="Times New Roman CYR"/>
          <w:color w:val="000000"/>
          <w:sz w:val="28"/>
          <w:szCs w:val="28"/>
        </w:rPr>
        <w:t> </w:t>
      </w:r>
    </w:p>
    <w:p w:rsidR="00407B86" w:rsidRPr="006177B6" w:rsidRDefault="00407B86" w:rsidP="006177B6">
      <w:pPr>
        <w:spacing w:after="0" w:line="360" w:lineRule="auto"/>
        <w:ind w:firstLine="720"/>
        <w:jc w:val="both"/>
        <w:rPr>
          <w:rFonts w:ascii="Times New Roman CYR" w:hAnsi="Times New Roman CYR" w:cs="Times New Roman CYR"/>
          <w:color w:val="000000"/>
          <w:sz w:val="24"/>
          <w:szCs w:val="24"/>
        </w:rPr>
      </w:pPr>
      <w:r w:rsidRPr="006177B6">
        <w:rPr>
          <w:rFonts w:ascii="Times New Roman CYR" w:hAnsi="Times New Roman CYR" w:cs="Times New Roman CYR"/>
          <w:color w:val="000000"/>
          <w:sz w:val="24"/>
          <w:szCs w:val="24"/>
        </w:rPr>
        <w:t>Я свободно, своей волей и в своем и</w:t>
      </w:r>
      <w:r w:rsidR="00444F1E">
        <w:rPr>
          <w:rFonts w:ascii="Times New Roman CYR" w:hAnsi="Times New Roman CYR" w:cs="Times New Roman CYR"/>
          <w:color w:val="000000"/>
          <w:sz w:val="24"/>
          <w:szCs w:val="24"/>
        </w:rPr>
        <w:t xml:space="preserve">нтересе предоставляю  МБОУ ДО </w:t>
      </w:r>
      <w:r w:rsidRPr="006177B6">
        <w:rPr>
          <w:rFonts w:ascii="Times New Roman CYR" w:hAnsi="Times New Roman CYR" w:cs="Times New Roman CYR"/>
          <w:color w:val="000000"/>
          <w:sz w:val="24"/>
          <w:szCs w:val="24"/>
        </w:rPr>
        <w:t xml:space="preserve">СШ </w:t>
      </w:r>
      <w:r>
        <w:rPr>
          <w:rFonts w:ascii="Times New Roman CYR" w:hAnsi="Times New Roman CYR" w:cs="Times New Roman CYR"/>
          <w:color w:val="000000"/>
          <w:sz w:val="24"/>
          <w:szCs w:val="24"/>
        </w:rPr>
        <w:t>Невьянского городского округа</w:t>
      </w:r>
      <w:r w:rsidRPr="006177B6">
        <w:rPr>
          <w:rFonts w:ascii="Times New Roman CYR" w:hAnsi="Times New Roman CYR" w:cs="Times New Roman CYR"/>
          <w:color w:val="000000"/>
          <w:sz w:val="24"/>
          <w:szCs w:val="24"/>
        </w:rPr>
        <w:t xml:space="preserve"> (далее - Оператор) мои персональные данные (сведения) и/или персональные данные моего ребенка и даю согласие на их обработку не дольше, чем того требуют цели обработки персональных данных, если иное не предусмотрено требованиями законодательства РФ с целью обеспечения наибол</w:t>
      </w:r>
      <w:r w:rsidR="00444F1E">
        <w:rPr>
          <w:rFonts w:ascii="Times New Roman CYR" w:hAnsi="Times New Roman CYR" w:cs="Times New Roman CYR"/>
          <w:color w:val="000000"/>
          <w:sz w:val="24"/>
          <w:szCs w:val="24"/>
        </w:rPr>
        <w:t xml:space="preserve">ее полного исполнения МБОУ ДО </w:t>
      </w:r>
      <w:r w:rsidRPr="006177B6">
        <w:rPr>
          <w:rFonts w:ascii="Times New Roman CYR" w:hAnsi="Times New Roman CYR" w:cs="Times New Roman CYR"/>
          <w:color w:val="000000"/>
          <w:sz w:val="24"/>
          <w:szCs w:val="24"/>
        </w:rPr>
        <w:t>СШ</w:t>
      </w:r>
      <w:r>
        <w:rPr>
          <w:rFonts w:ascii="Times New Roman CYR" w:hAnsi="Times New Roman CYR" w:cs="Times New Roman CYR"/>
          <w:color w:val="000000"/>
          <w:sz w:val="24"/>
          <w:szCs w:val="24"/>
        </w:rPr>
        <w:t xml:space="preserve"> Невьянского городского округа</w:t>
      </w:r>
      <w:r w:rsidRPr="006177B6">
        <w:rPr>
          <w:rFonts w:ascii="Times New Roman CYR" w:hAnsi="Times New Roman CYR" w:cs="Times New Roman CYR"/>
          <w:color w:val="000000"/>
          <w:sz w:val="24"/>
          <w:szCs w:val="24"/>
        </w:rPr>
        <w:t xml:space="preserve"> своих обязанностей и компетенций, определенных Уставом школы и другими нормативно-правовыми актами, регламентирующими деятельность школы. Я даю согласие на обработку специальных категорий персональных данных моего ребенка. Я даю согласие на автоматизированную и неавтоматизированную обработку моих персональных данных и/или данных моего ребенка и совершение следующих действий с ними: сбор, запись, систематизацию, накопление, использование, хранение, уточнение (обновление, изменение), извлечение, передачу (распространение, предоставление, доступ), обезличивание, блокирование, удаление, уничтожение. Я даю согласие на передачу и (или) поручение обработки моих персональных данных и персональных данных моего ребенка третьим лицам. Персональные данные (информация) родителей (законных представителей) включают в себя: ФИО, адрес, номера контактных телефонов, сведения о профессии, место работы, данные паспорта. Персональные данные моего ребенка включают в себя сведения: ФИО, дата рождения, о документе, удостоверяющем личность ребенка, о состоянии здоровья, об образовании, месте учебы, спортивных результатах и достижениях. Я оставляю за собой право в любой момент отозвать настоящее согласие путём личного обращения к Оператору или путём направления письменного запроса Оператору.</w:t>
      </w:r>
    </w:p>
    <w:p w:rsidR="00407B86" w:rsidRPr="006177B6" w:rsidRDefault="00407B86" w:rsidP="006177B6">
      <w:pPr>
        <w:spacing w:line="360" w:lineRule="auto"/>
        <w:rPr>
          <w:rFonts w:ascii="Times New Roman CYR" w:hAnsi="Times New Roman CYR" w:cs="Times New Roman CYR"/>
          <w:color w:val="000000"/>
          <w:sz w:val="24"/>
          <w:szCs w:val="24"/>
        </w:rPr>
      </w:pPr>
      <w:r w:rsidRPr="006177B6">
        <w:rPr>
          <w:rFonts w:ascii="Times New Roman CYR" w:hAnsi="Times New Roman CYR" w:cs="Times New Roman CYR"/>
          <w:color w:val="000000"/>
          <w:sz w:val="24"/>
          <w:szCs w:val="24"/>
        </w:rPr>
        <w:t> </w:t>
      </w:r>
    </w:p>
    <w:p w:rsidR="00407B86" w:rsidRPr="00E20E53" w:rsidRDefault="00407B86" w:rsidP="006177B6">
      <w:pPr>
        <w:spacing w:line="360" w:lineRule="auto"/>
        <w:rPr>
          <w:rFonts w:ascii="Times New Roman" w:hAnsi="Times New Roman" w:cs="Times New Roman"/>
          <w:sz w:val="24"/>
          <w:szCs w:val="24"/>
        </w:rPr>
      </w:pPr>
      <w:r w:rsidRPr="006177B6">
        <w:rPr>
          <w:rFonts w:ascii="Times New Roman CYR" w:hAnsi="Times New Roman CYR" w:cs="Times New Roman CYR"/>
          <w:color w:val="000000"/>
          <w:sz w:val="24"/>
          <w:szCs w:val="24"/>
        </w:rPr>
        <w:t xml:space="preserve">Подпись родителя (законного представителя) </w:t>
      </w:r>
      <w:r w:rsidRPr="00E20E53">
        <w:rPr>
          <w:rFonts w:ascii="Times New Roman" w:hAnsi="Times New Roman" w:cs="Times New Roman"/>
          <w:color w:val="000000"/>
          <w:sz w:val="24"/>
          <w:szCs w:val="24"/>
        </w:rPr>
        <w:t>______________________/__________________________</w:t>
      </w:r>
      <w:r w:rsidR="00444F1E">
        <w:rPr>
          <w:rFonts w:ascii="Times New Roman" w:hAnsi="Times New Roman" w:cs="Times New Roman"/>
          <w:sz w:val="24"/>
          <w:szCs w:val="24"/>
        </w:rPr>
        <w:t> «____»________________20__</w:t>
      </w:r>
      <w:r>
        <w:rPr>
          <w:rFonts w:ascii="Times New Roman" w:hAnsi="Times New Roman" w:cs="Times New Roman"/>
          <w:sz w:val="24"/>
          <w:szCs w:val="24"/>
        </w:rPr>
        <w:t>г</w:t>
      </w:r>
      <w:r w:rsidRPr="00E20E53">
        <w:rPr>
          <w:rFonts w:ascii="Times New Roman" w:hAnsi="Times New Roman" w:cs="Times New Roman"/>
          <w:sz w:val="24"/>
          <w:szCs w:val="24"/>
        </w:rPr>
        <w:t>.</w:t>
      </w:r>
    </w:p>
    <w:p w:rsidR="00407B86" w:rsidRPr="00421352" w:rsidRDefault="00407B86" w:rsidP="00AC7B61">
      <w:pPr>
        <w:spacing w:before="100" w:beforeAutospacing="1" w:after="119" w:line="198" w:lineRule="atLeast"/>
        <w:jc w:val="right"/>
        <w:rPr>
          <w:rFonts w:ascii="Times New Roman CYR" w:hAnsi="Times New Roman CYR" w:cs="Times New Roman CYR"/>
          <w:sz w:val="16"/>
          <w:szCs w:val="16"/>
        </w:rPr>
      </w:pPr>
      <w:bookmarkStart w:id="5" w:name="_GoBack"/>
      <w:bookmarkEnd w:id="5"/>
      <w:r w:rsidRPr="00421352">
        <w:rPr>
          <w:rFonts w:ascii="Times New Roman CYR" w:hAnsi="Times New Roman CYR" w:cs="Times New Roman CYR"/>
          <w:sz w:val="16"/>
          <w:szCs w:val="16"/>
        </w:rPr>
        <w:t xml:space="preserve"> </w:t>
      </w:r>
    </w:p>
    <w:sectPr w:rsidR="00407B86" w:rsidRPr="00421352" w:rsidSect="00A51A5F">
      <w:footerReference w:type="default" r:id="rId11"/>
      <w:pgSz w:w="12240" w:h="15840"/>
      <w:pgMar w:top="284" w:right="758" w:bottom="568" w:left="851" w:header="720" w:footer="0" w:gutter="5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3A" w:rsidRDefault="0082323A" w:rsidP="0035210A">
      <w:pPr>
        <w:spacing w:after="0" w:line="240" w:lineRule="auto"/>
      </w:pPr>
      <w:r>
        <w:separator/>
      </w:r>
    </w:p>
  </w:endnote>
  <w:endnote w:type="continuationSeparator" w:id="0">
    <w:p w:rsidR="0082323A" w:rsidRDefault="0082323A" w:rsidP="0035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86" w:rsidRDefault="0082323A">
    <w:pPr>
      <w:pStyle w:val="a8"/>
      <w:jc w:val="right"/>
    </w:pPr>
    <w:r>
      <w:fldChar w:fldCharType="begin"/>
    </w:r>
    <w:r>
      <w:instrText>PAGE   \* MERGEFORMAT</w:instrText>
    </w:r>
    <w:r>
      <w:fldChar w:fldCharType="separate"/>
    </w:r>
    <w:r w:rsidR="00444F1E">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3A" w:rsidRDefault="0082323A" w:rsidP="0035210A">
      <w:pPr>
        <w:spacing w:after="0" w:line="240" w:lineRule="auto"/>
      </w:pPr>
      <w:r>
        <w:separator/>
      </w:r>
    </w:p>
  </w:footnote>
  <w:footnote w:type="continuationSeparator" w:id="0">
    <w:p w:rsidR="0082323A" w:rsidRDefault="0082323A" w:rsidP="00352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349"/>
    <w:multiLevelType w:val="hybridMultilevel"/>
    <w:tmpl w:val="8504584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4E7545B"/>
    <w:multiLevelType w:val="hybridMultilevel"/>
    <w:tmpl w:val="E4BCB1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6947C84"/>
    <w:multiLevelType w:val="hybridMultilevel"/>
    <w:tmpl w:val="3D7646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A9597E"/>
    <w:multiLevelType w:val="hybridMultilevel"/>
    <w:tmpl w:val="ECCAC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C323D0"/>
    <w:multiLevelType w:val="multilevel"/>
    <w:tmpl w:val="93D02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0F4935"/>
    <w:multiLevelType w:val="hybridMultilevel"/>
    <w:tmpl w:val="5234FA4C"/>
    <w:lvl w:ilvl="0" w:tplc="40D0FE6E">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2AE2D3B"/>
    <w:multiLevelType w:val="hybridMultilevel"/>
    <w:tmpl w:val="B43E4542"/>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7" w15:restartNumberingAfterBreak="0">
    <w:nsid w:val="2BAA6673"/>
    <w:multiLevelType w:val="hybridMultilevel"/>
    <w:tmpl w:val="40B6FF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774003"/>
    <w:multiLevelType w:val="multilevel"/>
    <w:tmpl w:val="4EC8AF0A"/>
    <w:lvl w:ilvl="0">
      <w:start w:val="1"/>
      <w:numFmt w:val="decimal"/>
      <w:lvlText w:val="%1."/>
      <w:lvlJc w:val="left"/>
      <w:pPr>
        <w:ind w:left="720" w:hanging="360"/>
      </w:pPr>
      <w:rPr>
        <w:rFonts w:ascii="Times New Roman CYR" w:hAnsi="Times New Roman CYR" w:cs="Times New Roman CYR" w:hint="default"/>
        <w:b/>
        <w:bCs/>
      </w:rPr>
    </w:lvl>
    <w:lvl w:ilvl="1">
      <w:start w:val="1"/>
      <w:numFmt w:val="decimal"/>
      <w:isLgl/>
      <w:lvlText w:val="%1.%2."/>
      <w:lvlJc w:val="left"/>
      <w:pPr>
        <w:ind w:left="719"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6910A41"/>
    <w:multiLevelType w:val="hybridMultilevel"/>
    <w:tmpl w:val="1FB006AE"/>
    <w:lvl w:ilvl="0" w:tplc="1AA2203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3FEE4946"/>
    <w:multiLevelType w:val="hybridMultilevel"/>
    <w:tmpl w:val="88B636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99F60CF"/>
    <w:multiLevelType w:val="hybridMultilevel"/>
    <w:tmpl w:val="DBEEDE16"/>
    <w:lvl w:ilvl="0" w:tplc="D7A6AB04">
      <w:start w:val="1"/>
      <w:numFmt w:val="decimal"/>
      <w:lvlText w:val="%1."/>
      <w:lvlJc w:val="left"/>
      <w:pPr>
        <w:ind w:left="720" w:hanging="360"/>
      </w:pPr>
      <w:rPr>
        <w:rFonts w:ascii="Times New Roman CYR" w:hAnsi="Times New Roman CYR" w:cs="Times New Roman CYR"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9F60B5D"/>
    <w:multiLevelType w:val="multilevel"/>
    <w:tmpl w:val="4EC8AF0A"/>
    <w:lvl w:ilvl="0">
      <w:start w:val="1"/>
      <w:numFmt w:val="decimal"/>
      <w:lvlText w:val="%1."/>
      <w:lvlJc w:val="left"/>
      <w:pPr>
        <w:ind w:left="720" w:hanging="360"/>
      </w:pPr>
      <w:rPr>
        <w:rFonts w:ascii="Times New Roman CYR" w:hAnsi="Times New Roman CYR" w:cs="Times New Roman CYR" w:hint="default"/>
        <w:b/>
        <w:bCs/>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BB046AE"/>
    <w:multiLevelType w:val="hybridMultilevel"/>
    <w:tmpl w:val="8F8A19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003A9A"/>
    <w:multiLevelType w:val="hybridMultilevel"/>
    <w:tmpl w:val="772E87D0"/>
    <w:lvl w:ilvl="0" w:tplc="9C748954">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5" w15:restartNumberingAfterBreak="0">
    <w:nsid w:val="673B152D"/>
    <w:multiLevelType w:val="hybridMultilevel"/>
    <w:tmpl w:val="08BEE5AA"/>
    <w:lvl w:ilvl="0" w:tplc="1AA2203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6BA74319"/>
    <w:multiLevelType w:val="hybridMultilevel"/>
    <w:tmpl w:val="B94660C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6C444D64"/>
    <w:multiLevelType w:val="hybridMultilevel"/>
    <w:tmpl w:val="6C5EE5C2"/>
    <w:lvl w:ilvl="0" w:tplc="9C748954">
      <w:start w:val="1"/>
      <w:numFmt w:val="bullet"/>
      <w:lvlText w:val=""/>
      <w:lvlJc w:val="left"/>
      <w:pPr>
        <w:ind w:left="1800" w:hanging="360"/>
      </w:pPr>
      <w:rPr>
        <w:rFonts w:ascii="Symbol" w:hAnsi="Symbol" w:cs="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cs="Wingdings" w:hint="default"/>
      </w:rPr>
    </w:lvl>
    <w:lvl w:ilvl="3" w:tplc="04190001">
      <w:start w:val="1"/>
      <w:numFmt w:val="bullet"/>
      <w:lvlText w:val=""/>
      <w:lvlJc w:val="left"/>
      <w:pPr>
        <w:ind w:left="3960" w:hanging="360"/>
      </w:pPr>
      <w:rPr>
        <w:rFonts w:ascii="Symbol" w:hAnsi="Symbol" w:cs="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cs="Wingdings" w:hint="default"/>
      </w:rPr>
    </w:lvl>
    <w:lvl w:ilvl="6" w:tplc="04190001">
      <w:start w:val="1"/>
      <w:numFmt w:val="bullet"/>
      <w:lvlText w:val=""/>
      <w:lvlJc w:val="left"/>
      <w:pPr>
        <w:ind w:left="6120" w:hanging="360"/>
      </w:pPr>
      <w:rPr>
        <w:rFonts w:ascii="Symbol" w:hAnsi="Symbol" w:cs="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cs="Wingdings" w:hint="default"/>
      </w:rPr>
    </w:lvl>
  </w:abstractNum>
  <w:abstractNum w:abstractNumId="18" w15:restartNumberingAfterBreak="0">
    <w:nsid w:val="6F6D7D6D"/>
    <w:multiLevelType w:val="hybridMultilevel"/>
    <w:tmpl w:val="06CAB6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15:restartNumberingAfterBreak="0">
    <w:nsid w:val="722B1E01"/>
    <w:multiLevelType w:val="hybridMultilevel"/>
    <w:tmpl w:val="9252DA48"/>
    <w:lvl w:ilvl="0" w:tplc="9C748954">
      <w:start w:val="1"/>
      <w:numFmt w:val="bullet"/>
      <w:lvlText w:val=""/>
      <w:lvlJc w:val="left"/>
      <w:pPr>
        <w:ind w:left="1558"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78C15760"/>
    <w:multiLevelType w:val="hybridMultilevel"/>
    <w:tmpl w:val="A45271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8"/>
  </w:num>
  <w:num w:numId="3">
    <w:abstractNumId w:val="12"/>
  </w:num>
  <w:num w:numId="4">
    <w:abstractNumId w:val="7"/>
  </w:num>
  <w:num w:numId="5">
    <w:abstractNumId w:val="20"/>
  </w:num>
  <w:num w:numId="6">
    <w:abstractNumId w:val="6"/>
  </w:num>
  <w:num w:numId="7">
    <w:abstractNumId w:val="3"/>
  </w:num>
  <w:num w:numId="8">
    <w:abstractNumId w:val="5"/>
  </w:num>
  <w:num w:numId="9">
    <w:abstractNumId w:val="13"/>
  </w:num>
  <w:num w:numId="10">
    <w:abstractNumId w:val="0"/>
  </w:num>
  <w:num w:numId="11">
    <w:abstractNumId w:val="1"/>
  </w:num>
  <w:num w:numId="12">
    <w:abstractNumId w:val="16"/>
  </w:num>
  <w:num w:numId="13">
    <w:abstractNumId w:val="11"/>
  </w:num>
  <w:num w:numId="14">
    <w:abstractNumId w:val="10"/>
  </w:num>
  <w:num w:numId="15">
    <w:abstractNumId w:val="4"/>
  </w:num>
  <w:num w:numId="16">
    <w:abstractNumId w:val="9"/>
  </w:num>
  <w:num w:numId="17">
    <w:abstractNumId w:val="18"/>
  </w:num>
  <w:num w:numId="18">
    <w:abstractNumId w:val="15"/>
  </w:num>
  <w:num w:numId="19">
    <w:abstractNumId w:val="19"/>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1D74"/>
    <w:rsid w:val="00006FFB"/>
    <w:rsid w:val="00020F99"/>
    <w:rsid w:val="000265C9"/>
    <w:rsid w:val="00047375"/>
    <w:rsid w:val="00066178"/>
    <w:rsid w:val="000806D6"/>
    <w:rsid w:val="00090A71"/>
    <w:rsid w:val="00091338"/>
    <w:rsid w:val="000922AF"/>
    <w:rsid w:val="000949F4"/>
    <w:rsid w:val="000A5FB6"/>
    <w:rsid w:val="000B5404"/>
    <w:rsid w:val="000B6AD2"/>
    <w:rsid w:val="000C38F7"/>
    <w:rsid w:val="000D12BA"/>
    <w:rsid w:val="000E50B3"/>
    <w:rsid w:val="001150DC"/>
    <w:rsid w:val="00126D7C"/>
    <w:rsid w:val="00132182"/>
    <w:rsid w:val="0014095A"/>
    <w:rsid w:val="00145DF0"/>
    <w:rsid w:val="00150CED"/>
    <w:rsid w:val="001531A3"/>
    <w:rsid w:val="00160844"/>
    <w:rsid w:val="0018552B"/>
    <w:rsid w:val="001A4E65"/>
    <w:rsid w:val="001C16AB"/>
    <w:rsid w:val="001D065E"/>
    <w:rsid w:val="001D3DB1"/>
    <w:rsid w:val="001D4177"/>
    <w:rsid w:val="001E4540"/>
    <w:rsid w:val="001E6B67"/>
    <w:rsid w:val="001F38F1"/>
    <w:rsid w:val="001F6513"/>
    <w:rsid w:val="00226BB5"/>
    <w:rsid w:val="002328F9"/>
    <w:rsid w:val="00250B5E"/>
    <w:rsid w:val="002531E1"/>
    <w:rsid w:val="002540B5"/>
    <w:rsid w:val="002832A4"/>
    <w:rsid w:val="002833B5"/>
    <w:rsid w:val="002A20CF"/>
    <w:rsid w:val="002B26EF"/>
    <w:rsid w:val="002C7A8D"/>
    <w:rsid w:val="003011AC"/>
    <w:rsid w:val="003051D1"/>
    <w:rsid w:val="003101E8"/>
    <w:rsid w:val="00325F86"/>
    <w:rsid w:val="003305D2"/>
    <w:rsid w:val="00341E28"/>
    <w:rsid w:val="00343600"/>
    <w:rsid w:val="0035210A"/>
    <w:rsid w:val="00372001"/>
    <w:rsid w:val="0038567A"/>
    <w:rsid w:val="00387198"/>
    <w:rsid w:val="003A2EB3"/>
    <w:rsid w:val="003C7437"/>
    <w:rsid w:val="003F0DAB"/>
    <w:rsid w:val="003F4396"/>
    <w:rsid w:val="003F4EB3"/>
    <w:rsid w:val="003F74F6"/>
    <w:rsid w:val="00407B86"/>
    <w:rsid w:val="00407D14"/>
    <w:rsid w:val="00421352"/>
    <w:rsid w:val="00426638"/>
    <w:rsid w:val="00430662"/>
    <w:rsid w:val="00431CD9"/>
    <w:rsid w:val="00444F1E"/>
    <w:rsid w:val="00445202"/>
    <w:rsid w:val="0048607A"/>
    <w:rsid w:val="004879CA"/>
    <w:rsid w:val="00492EF7"/>
    <w:rsid w:val="00495AC7"/>
    <w:rsid w:val="004A61EE"/>
    <w:rsid w:val="004F18A5"/>
    <w:rsid w:val="004F1BD0"/>
    <w:rsid w:val="004F5BAA"/>
    <w:rsid w:val="00507D6A"/>
    <w:rsid w:val="00526AFF"/>
    <w:rsid w:val="0053281C"/>
    <w:rsid w:val="00534267"/>
    <w:rsid w:val="00561F40"/>
    <w:rsid w:val="00562D5B"/>
    <w:rsid w:val="0057008C"/>
    <w:rsid w:val="005707A5"/>
    <w:rsid w:val="00586FD4"/>
    <w:rsid w:val="005871CD"/>
    <w:rsid w:val="005940E4"/>
    <w:rsid w:val="005A5420"/>
    <w:rsid w:val="005B1933"/>
    <w:rsid w:val="005B554B"/>
    <w:rsid w:val="005C3D5C"/>
    <w:rsid w:val="005D33E8"/>
    <w:rsid w:val="005F27FB"/>
    <w:rsid w:val="006041BF"/>
    <w:rsid w:val="00613912"/>
    <w:rsid w:val="00616B46"/>
    <w:rsid w:val="006177B6"/>
    <w:rsid w:val="0061780E"/>
    <w:rsid w:val="00624B4A"/>
    <w:rsid w:val="00624F41"/>
    <w:rsid w:val="00626EFA"/>
    <w:rsid w:val="00632420"/>
    <w:rsid w:val="0063434A"/>
    <w:rsid w:val="00660030"/>
    <w:rsid w:val="00663C5D"/>
    <w:rsid w:val="00683BB7"/>
    <w:rsid w:val="00684F23"/>
    <w:rsid w:val="00695F38"/>
    <w:rsid w:val="006B0032"/>
    <w:rsid w:val="006B63FB"/>
    <w:rsid w:val="006C0202"/>
    <w:rsid w:val="006C1025"/>
    <w:rsid w:val="006D014D"/>
    <w:rsid w:val="006D67E6"/>
    <w:rsid w:val="006E415E"/>
    <w:rsid w:val="006E54A3"/>
    <w:rsid w:val="006F1289"/>
    <w:rsid w:val="006F320C"/>
    <w:rsid w:val="006F58DA"/>
    <w:rsid w:val="006F76C4"/>
    <w:rsid w:val="00720BE4"/>
    <w:rsid w:val="007266C7"/>
    <w:rsid w:val="0074726D"/>
    <w:rsid w:val="007578BA"/>
    <w:rsid w:val="0076640C"/>
    <w:rsid w:val="00777CF7"/>
    <w:rsid w:val="007B01E2"/>
    <w:rsid w:val="007B279A"/>
    <w:rsid w:val="007D1D7C"/>
    <w:rsid w:val="007E136D"/>
    <w:rsid w:val="007F5E87"/>
    <w:rsid w:val="007F69DD"/>
    <w:rsid w:val="008034B8"/>
    <w:rsid w:val="00805F09"/>
    <w:rsid w:val="00807892"/>
    <w:rsid w:val="0081196E"/>
    <w:rsid w:val="0082323A"/>
    <w:rsid w:val="008262C8"/>
    <w:rsid w:val="0082760F"/>
    <w:rsid w:val="00851963"/>
    <w:rsid w:val="00852EFD"/>
    <w:rsid w:val="00877980"/>
    <w:rsid w:val="0089208A"/>
    <w:rsid w:val="008963B9"/>
    <w:rsid w:val="008B0FAA"/>
    <w:rsid w:val="008B25A4"/>
    <w:rsid w:val="008B39AE"/>
    <w:rsid w:val="008D09C2"/>
    <w:rsid w:val="008D3A40"/>
    <w:rsid w:val="008D550D"/>
    <w:rsid w:val="008E7F83"/>
    <w:rsid w:val="00904A4E"/>
    <w:rsid w:val="00907526"/>
    <w:rsid w:val="00934C42"/>
    <w:rsid w:val="009363B9"/>
    <w:rsid w:val="009375C7"/>
    <w:rsid w:val="009433A5"/>
    <w:rsid w:val="00953B5E"/>
    <w:rsid w:val="00974F18"/>
    <w:rsid w:val="00985FFF"/>
    <w:rsid w:val="00991E21"/>
    <w:rsid w:val="009925D2"/>
    <w:rsid w:val="009A1225"/>
    <w:rsid w:val="009A7676"/>
    <w:rsid w:val="009B15D5"/>
    <w:rsid w:val="009B2166"/>
    <w:rsid w:val="009C2935"/>
    <w:rsid w:val="009D3B39"/>
    <w:rsid w:val="009E6F89"/>
    <w:rsid w:val="00A01F08"/>
    <w:rsid w:val="00A22715"/>
    <w:rsid w:val="00A22CFC"/>
    <w:rsid w:val="00A25C94"/>
    <w:rsid w:val="00A3059A"/>
    <w:rsid w:val="00A31D6C"/>
    <w:rsid w:val="00A40EBD"/>
    <w:rsid w:val="00A43E8B"/>
    <w:rsid w:val="00A50D67"/>
    <w:rsid w:val="00A512E7"/>
    <w:rsid w:val="00A51A5F"/>
    <w:rsid w:val="00A52E8A"/>
    <w:rsid w:val="00A54AE0"/>
    <w:rsid w:val="00A623B3"/>
    <w:rsid w:val="00A6618C"/>
    <w:rsid w:val="00A70046"/>
    <w:rsid w:val="00A7151F"/>
    <w:rsid w:val="00A7402F"/>
    <w:rsid w:val="00AA21C8"/>
    <w:rsid w:val="00AA6433"/>
    <w:rsid w:val="00AB4284"/>
    <w:rsid w:val="00AC4A0E"/>
    <w:rsid w:val="00AC5CC2"/>
    <w:rsid w:val="00AC7B61"/>
    <w:rsid w:val="00AD3386"/>
    <w:rsid w:val="00AD5628"/>
    <w:rsid w:val="00AF27C8"/>
    <w:rsid w:val="00AF5C08"/>
    <w:rsid w:val="00B0187F"/>
    <w:rsid w:val="00B123C3"/>
    <w:rsid w:val="00B14637"/>
    <w:rsid w:val="00B20CBB"/>
    <w:rsid w:val="00B20DFE"/>
    <w:rsid w:val="00B23AC5"/>
    <w:rsid w:val="00B35132"/>
    <w:rsid w:val="00B36AB6"/>
    <w:rsid w:val="00B479F5"/>
    <w:rsid w:val="00B51A58"/>
    <w:rsid w:val="00B53D26"/>
    <w:rsid w:val="00B7121F"/>
    <w:rsid w:val="00B824AD"/>
    <w:rsid w:val="00B9745E"/>
    <w:rsid w:val="00BB1D1D"/>
    <w:rsid w:val="00BD05D1"/>
    <w:rsid w:val="00BD11E8"/>
    <w:rsid w:val="00BF445E"/>
    <w:rsid w:val="00BF5C34"/>
    <w:rsid w:val="00C032B5"/>
    <w:rsid w:val="00C05CF9"/>
    <w:rsid w:val="00C1297D"/>
    <w:rsid w:val="00C15E07"/>
    <w:rsid w:val="00C220A4"/>
    <w:rsid w:val="00C26423"/>
    <w:rsid w:val="00C34493"/>
    <w:rsid w:val="00C37EC3"/>
    <w:rsid w:val="00C4641F"/>
    <w:rsid w:val="00C50C83"/>
    <w:rsid w:val="00C5163E"/>
    <w:rsid w:val="00C63717"/>
    <w:rsid w:val="00C84D3E"/>
    <w:rsid w:val="00C9498F"/>
    <w:rsid w:val="00C957FA"/>
    <w:rsid w:val="00CA4620"/>
    <w:rsid w:val="00CA7FEE"/>
    <w:rsid w:val="00CC08EF"/>
    <w:rsid w:val="00CE1DD7"/>
    <w:rsid w:val="00CE2601"/>
    <w:rsid w:val="00CE30EE"/>
    <w:rsid w:val="00CE75B4"/>
    <w:rsid w:val="00CF6003"/>
    <w:rsid w:val="00D0063C"/>
    <w:rsid w:val="00D042E7"/>
    <w:rsid w:val="00D12E5F"/>
    <w:rsid w:val="00D14636"/>
    <w:rsid w:val="00D14F0D"/>
    <w:rsid w:val="00D2710C"/>
    <w:rsid w:val="00D44CDB"/>
    <w:rsid w:val="00D473E7"/>
    <w:rsid w:val="00D7054C"/>
    <w:rsid w:val="00D740A9"/>
    <w:rsid w:val="00D83FB9"/>
    <w:rsid w:val="00D8756B"/>
    <w:rsid w:val="00D9381C"/>
    <w:rsid w:val="00DB4D65"/>
    <w:rsid w:val="00DB4DEB"/>
    <w:rsid w:val="00DC57B2"/>
    <w:rsid w:val="00DE505D"/>
    <w:rsid w:val="00DE64E7"/>
    <w:rsid w:val="00E062BC"/>
    <w:rsid w:val="00E067A1"/>
    <w:rsid w:val="00E20E53"/>
    <w:rsid w:val="00E25561"/>
    <w:rsid w:val="00E316CA"/>
    <w:rsid w:val="00E44BAF"/>
    <w:rsid w:val="00E452DA"/>
    <w:rsid w:val="00E50A07"/>
    <w:rsid w:val="00E51D74"/>
    <w:rsid w:val="00E579D7"/>
    <w:rsid w:val="00E76EF9"/>
    <w:rsid w:val="00EA0179"/>
    <w:rsid w:val="00EA3C48"/>
    <w:rsid w:val="00EA4DD1"/>
    <w:rsid w:val="00EA60A5"/>
    <w:rsid w:val="00EB4E92"/>
    <w:rsid w:val="00ED69B2"/>
    <w:rsid w:val="00EE3F3E"/>
    <w:rsid w:val="00EF6A64"/>
    <w:rsid w:val="00EF6B91"/>
    <w:rsid w:val="00EF7753"/>
    <w:rsid w:val="00F06A07"/>
    <w:rsid w:val="00F16FDA"/>
    <w:rsid w:val="00F26A4B"/>
    <w:rsid w:val="00F33DE2"/>
    <w:rsid w:val="00F41F72"/>
    <w:rsid w:val="00F51480"/>
    <w:rsid w:val="00F63292"/>
    <w:rsid w:val="00F70589"/>
    <w:rsid w:val="00F70D6B"/>
    <w:rsid w:val="00F73AE5"/>
    <w:rsid w:val="00F77C88"/>
    <w:rsid w:val="00F867BC"/>
    <w:rsid w:val="00F936B2"/>
    <w:rsid w:val="00F96341"/>
    <w:rsid w:val="00FB6F2D"/>
    <w:rsid w:val="00FD20EE"/>
    <w:rsid w:val="00FE08B5"/>
    <w:rsid w:val="00FE75DA"/>
    <w:rsid w:val="00FF2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A44B6"/>
  <w15:docId w15:val="{F8AE00A6-8FF6-483D-A185-EF0D44E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D6B"/>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52E8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A52E8A"/>
    <w:rPr>
      <w:rFonts w:ascii="Tahoma" w:hAnsi="Tahoma" w:cs="Tahoma"/>
      <w:sz w:val="16"/>
      <w:szCs w:val="16"/>
    </w:rPr>
  </w:style>
  <w:style w:type="table" w:styleId="a5">
    <w:name w:val="Table Grid"/>
    <w:basedOn w:val="a1"/>
    <w:uiPriority w:val="99"/>
    <w:rsid w:val="009C293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35210A"/>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35210A"/>
  </w:style>
  <w:style w:type="paragraph" w:styleId="a8">
    <w:name w:val="footer"/>
    <w:basedOn w:val="a"/>
    <w:link w:val="a9"/>
    <w:uiPriority w:val="99"/>
    <w:rsid w:val="0035210A"/>
    <w:pPr>
      <w:tabs>
        <w:tab w:val="center" w:pos="4677"/>
        <w:tab w:val="right" w:pos="9355"/>
      </w:tabs>
    </w:pPr>
    <w:rPr>
      <w:sz w:val="20"/>
      <w:szCs w:val="20"/>
    </w:rPr>
  </w:style>
  <w:style w:type="character" w:customStyle="1" w:styleId="a9">
    <w:name w:val="Нижний колонтитул Знак"/>
    <w:basedOn w:val="a0"/>
    <w:link w:val="a8"/>
    <w:uiPriority w:val="99"/>
    <w:locked/>
    <w:rsid w:val="0035210A"/>
  </w:style>
  <w:style w:type="character" w:styleId="aa">
    <w:name w:val="Strong"/>
    <w:uiPriority w:val="99"/>
    <w:qFormat/>
    <w:rsid w:val="006F76C4"/>
    <w:rPr>
      <w:b/>
      <w:bCs/>
    </w:rPr>
  </w:style>
  <w:style w:type="paragraph" w:styleId="ab">
    <w:name w:val="Normal (Web)"/>
    <w:basedOn w:val="a"/>
    <w:uiPriority w:val="99"/>
    <w:semiHidden/>
    <w:rsid w:val="006F76C4"/>
    <w:pPr>
      <w:spacing w:before="100" w:beforeAutospacing="1" w:after="100" w:afterAutospacing="1" w:line="240" w:lineRule="auto"/>
    </w:pPr>
    <w:rPr>
      <w:rFonts w:cs="Times New Roman"/>
      <w:sz w:val="24"/>
      <w:szCs w:val="24"/>
    </w:rPr>
  </w:style>
  <w:style w:type="character" w:customStyle="1" w:styleId="apple-converted-space">
    <w:name w:val="apple-converted-space"/>
    <w:basedOn w:val="a0"/>
    <w:uiPriority w:val="99"/>
    <w:rsid w:val="003F4396"/>
  </w:style>
  <w:style w:type="paragraph" w:styleId="ac">
    <w:name w:val="List Paragraph"/>
    <w:basedOn w:val="a"/>
    <w:uiPriority w:val="99"/>
    <w:qFormat/>
    <w:rsid w:val="00BB1D1D"/>
    <w:pPr>
      <w:ind w:left="720"/>
    </w:pPr>
  </w:style>
  <w:style w:type="paragraph" w:styleId="ad">
    <w:name w:val="Title"/>
    <w:basedOn w:val="a"/>
    <w:next w:val="a"/>
    <w:link w:val="ae"/>
    <w:uiPriority w:val="99"/>
    <w:qFormat/>
    <w:rsid w:val="004A61EE"/>
    <w:pPr>
      <w:spacing w:after="0" w:line="240" w:lineRule="auto"/>
    </w:pPr>
    <w:rPr>
      <w:rFonts w:ascii="Cambria" w:hAnsi="Cambria" w:cs="Cambria"/>
      <w:spacing w:val="-10"/>
      <w:kern w:val="28"/>
      <w:sz w:val="56"/>
      <w:szCs w:val="56"/>
    </w:rPr>
  </w:style>
  <w:style w:type="character" w:customStyle="1" w:styleId="ae">
    <w:name w:val="Заголовок Знак"/>
    <w:link w:val="ad"/>
    <w:uiPriority w:val="99"/>
    <w:locked/>
    <w:rsid w:val="004A61EE"/>
    <w:rPr>
      <w:rFonts w:ascii="Cambria" w:hAnsi="Cambria" w:cs="Cambria"/>
      <w:spacing w:val="-10"/>
      <w:kern w:val="28"/>
      <w:sz w:val="56"/>
      <w:szCs w:val="56"/>
    </w:rPr>
  </w:style>
  <w:style w:type="paragraph" w:customStyle="1" w:styleId="ConsPlusNormal">
    <w:name w:val="ConsPlusNormal"/>
    <w:uiPriority w:val="99"/>
    <w:rsid w:val="00A7151F"/>
    <w:pPr>
      <w:autoSpaceDE w:val="0"/>
      <w:autoSpaceDN w:val="0"/>
      <w:adjustRightInd w:val="0"/>
    </w:pPr>
    <w:rPr>
      <w:rFonts w:ascii="Times New Roman CYR" w:hAnsi="Times New Roman CYR" w:cs="Times New Roman CYR"/>
    </w:rPr>
  </w:style>
  <w:style w:type="paragraph" w:customStyle="1" w:styleId="ConsPlusNonformat">
    <w:name w:val="ConsPlusNonformat"/>
    <w:uiPriority w:val="99"/>
    <w:rsid w:val="00A7151F"/>
    <w:pPr>
      <w:autoSpaceDE w:val="0"/>
      <w:autoSpaceDN w:val="0"/>
      <w:adjustRightInd w:val="0"/>
    </w:pPr>
    <w:rPr>
      <w:rFonts w:ascii="Courier New" w:hAnsi="Courier New" w:cs="Courier New"/>
    </w:rPr>
  </w:style>
  <w:style w:type="paragraph" w:styleId="af">
    <w:name w:val="Body Text"/>
    <w:basedOn w:val="a"/>
    <w:link w:val="af0"/>
    <w:uiPriority w:val="99"/>
    <w:rsid w:val="00A22CFC"/>
    <w:pPr>
      <w:spacing w:after="0" w:line="240" w:lineRule="auto"/>
    </w:pPr>
    <w:rPr>
      <w:rFonts w:cs="Times New Roman"/>
      <w:sz w:val="24"/>
      <w:szCs w:val="24"/>
    </w:rPr>
  </w:style>
  <w:style w:type="character" w:customStyle="1" w:styleId="af0">
    <w:name w:val="Основной текст Знак"/>
    <w:link w:val="af"/>
    <w:uiPriority w:val="99"/>
    <w:locked/>
    <w:rsid w:val="00A22CFC"/>
    <w:rPr>
      <w:rFonts w:ascii="Times New Roman" w:hAnsi="Times New Roman" w:cs="Times New Roman"/>
      <w:sz w:val="24"/>
      <w:szCs w:val="24"/>
    </w:rPr>
  </w:style>
  <w:style w:type="character" w:styleId="af1">
    <w:name w:val="Hyperlink"/>
    <w:uiPriority w:val="99"/>
    <w:rsid w:val="00387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3282">
      <w:marLeft w:val="0"/>
      <w:marRight w:val="0"/>
      <w:marTop w:val="0"/>
      <w:marBottom w:val="0"/>
      <w:divBdr>
        <w:top w:val="none" w:sz="0" w:space="0" w:color="auto"/>
        <w:left w:val="none" w:sz="0" w:space="0" w:color="auto"/>
        <w:bottom w:val="none" w:sz="0" w:space="0" w:color="auto"/>
        <w:right w:val="none" w:sz="0" w:space="0" w:color="auto"/>
      </w:divBdr>
    </w:div>
    <w:div w:id="155653283">
      <w:marLeft w:val="0"/>
      <w:marRight w:val="0"/>
      <w:marTop w:val="0"/>
      <w:marBottom w:val="0"/>
      <w:divBdr>
        <w:top w:val="none" w:sz="0" w:space="0" w:color="auto"/>
        <w:left w:val="none" w:sz="0" w:space="0" w:color="auto"/>
        <w:bottom w:val="none" w:sz="0" w:space="0" w:color="auto"/>
        <w:right w:val="none" w:sz="0" w:space="0" w:color="auto"/>
      </w:divBdr>
    </w:div>
    <w:div w:id="155653288">
      <w:marLeft w:val="0"/>
      <w:marRight w:val="0"/>
      <w:marTop w:val="0"/>
      <w:marBottom w:val="0"/>
      <w:divBdr>
        <w:top w:val="none" w:sz="0" w:space="0" w:color="auto"/>
        <w:left w:val="none" w:sz="0" w:space="0" w:color="auto"/>
        <w:bottom w:val="none" w:sz="0" w:space="0" w:color="auto"/>
        <w:right w:val="none" w:sz="0" w:space="0" w:color="auto"/>
      </w:divBdr>
    </w:div>
    <w:div w:id="155653289">
      <w:marLeft w:val="0"/>
      <w:marRight w:val="0"/>
      <w:marTop w:val="0"/>
      <w:marBottom w:val="0"/>
      <w:divBdr>
        <w:top w:val="none" w:sz="0" w:space="0" w:color="auto"/>
        <w:left w:val="none" w:sz="0" w:space="0" w:color="auto"/>
        <w:bottom w:val="none" w:sz="0" w:space="0" w:color="auto"/>
        <w:right w:val="none" w:sz="0" w:space="0" w:color="auto"/>
      </w:divBdr>
      <w:divsChild>
        <w:div w:id="155653281">
          <w:marLeft w:val="0"/>
          <w:marRight w:val="0"/>
          <w:marTop w:val="0"/>
          <w:marBottom w:val="0"/>
          <w:divBdr>
            <w:top w:val="none" w:sz="0" w:space="0" w:color="auto"/>
            <w:left w:val="none" w:sz="0" w:space="0" w:color="auto"/>
            <w:bottom w:val="none" w:sz="0" w:space="0" w:color="auto"/>
            <w:right w:val="none" w:sz="0" w:space="0" w:color="auto"/>
          </w:divBdr>
        </w:div>
        <w:div w:id="155653284">
          <w:marLeft w:val="0"/>
          <w:marRight w:val="0"/>
          <w:marTop w:val="0"/>
          <w:marBottom w:val="0"/>
          <w:divBdr>
            <w:top w:val="none" w:sz="0" w:space="0" w:color="auto"/>
            <w:left w:val="none" w:sz="0" w:space="0" w:color="auto"/>
            <w:bottom w:val="none" w:sz="0" w:space="0" w:color="auto"/>
            <w:right w:val="none" w:sz="0" w:space="0" w:color="auto"/>
          </w:divBdr>
        </w:div>
        <w:div w:id="155653285">
          <w:marLeft w:val="0"/>
          <w:marRight w:val="0"/>
          <w:marTop w:val="0"/>
          <w:marBottom w:val="0"/>
          <w:divBdr>
            <w:top w:val="none" w:sz="0" w:space="0" w:color="auto"/>
            <w:left w:val="none" w:sz="0" w:space="0" w:color="auto"/>
            <w:bottom w:val="none" w:sz="0" w:space="0" w:color="auto"/>
            <w:right w:val="none" w:sz="0" w:space="0" w:color="auto"/>
          </w:divBdr>
        </w:div>
        <w:div w:id="155653286">
          <w:marLeft w:val="0"/>
          <w:marRight w:val="0"/>
          <w:marTop w:val="0"/>
          <w:marBottom w:val="0"/>
          <w:divBdr>
            <w:top w:val="none" w:sz="0" w:space="0" w:color="auto"/>
            <w:left w:val="none" w:sz="0" w:space="0" w:color="auto"/>
            <w:bottom w:val="none" w:sz="0" w:space="0" w:color="auto"/>
            <w:right w:val="none" w:sz="0" w:space="0" w:color="auto"/>
          </w:divBdr>
        </w:div>
        <w:div w:id="155653287">
          <w:marLeft w:val="0"/>
          <w:marRight w:val="0"/>
          <w:marTop w:val="0"/>
          <w:marBottom w:val="0"/>
          <w:divBdr>
            <w:top w:val="none" w:sz="0" w:space="0" w:color="auto"/>
            <w:left w:val="none" w:sz="0" w:space="0" w:color="auto"/>
            <w:bottom w:val="none" w:sz="0" w:space="0" w:color="auto"/>
            <w:right w:val="none" w:sz="0" w:space="0" w:color="auto"/>
          </w:divBdr>
        </w:div>
        <w:div w:id="155653290">
          <w:marLeft w:val="0"/>
          <w:marRight w:val="0"/>
          <w:marTop w:val="0"/>
          <w:marBottom w:val="0"/>
          <w:divBdr>
            <w:top w:val="none" w:sz="0" w:space="0" w:color="auto"/>
            <w:left w:val="none" w:sz="0" w:space="0" w:color="auto"/>
            <w:bottom w:val="none" w:sz="0" w:space="0" w:color="auto"/>
            <w:right w:val="none" w:sz="0" w:space="0" w:color="auto"/>
          </w:divBdr>
        </w:div>
        <w:div w:id="155653291">
          <w:marLeft w:val="0"/>
          <w:marRight w:val="0"/>
          <w:marTop w:val="0"/>
          <w:marBottom w:val="0"/>
          <w:divBdr>
            <w:top w:val="none" w:sz="0" w:space="0" w:color="auto"/>
            <w:left w:val="none" w:sz="0" w:space="0" w:color="auto"/>
            <w:bottom w:val="none" w:sz="0" w:space="0" w:color="auto"/>
            <w:right w:val="none" w:sz="0" w:space="0" w:color="auto"/>
          </w:divBdr>
        </w:div>
        <w:div w:id="155653293">
          <w:marLeft w:val="0"/>
          <w:marRight w:val="0"/>
          <w:marTop w:val="0"/>
          <w:marBottom w:val="0"/>
          <w:divBdr>
            <w:top w:val="none" w:sz="0" w:space="0" w:color="auto"/>
            <w:left w:val="none" w:sz="0" w:space="0" w:color="auto"/>
            <w:bottom w:val="none" w:sz="0" w:space="0" w:color="auto"/>
            <w:right w:val="none" w:sz="0" w:space="0" w:color="auto"/>
          </w:divBdr>
        </w:div>
        <w:div w:id="155653294">
          <w:marLeft w:val="0"/>
          <w:marRight w:val="0"/>
          <w:marTop w:val="0"/>
          <w:marBottom w:val="0"/>
          <w:divBdr>
            <w:top w:val="none" w:sz="0" w:space="0" w:color="auto"/>
            <w:left w:val="none" w:sz="0" w:space="0" w:color="auto"/>
            <w:bottom w:val="none" w:sz="0" w:space="0" w:color="auto"/>
            <w:right w:val="none" w:sz="0" w:space="0" w:color="auto"/>
          </w:divBdr>
        </w:div>
        <w:div w:id="155653295">
          <w:marLeft w:val="0"/>
          <w:marRight w:val="0"/>
          <w:marTop w:val="0"/>
          <w:marBottom w:val="0"/>
          <w:divBdr>
            <w:top w:val="none" w:sz="0" w:space="0" w:color="auto"/>
            <w:left w:val="none" w:sz="0" w:space="0" w:color="auto"/>
            <w:bottom w:val="none" w:sz="0" w:space="0" w:color="auto"/>
            <w:right w:val="none" w:sz="0" w:space="0" w:color="auto"/>
          </w:divBdr>
        </w:div>
        <w:div w:id="155653296">
          <w:marLeft w:val="0"/>
          <w:marRight w:val="0"/>
          <w:marTop w:val="0"/>
          <w:marBottom w:val="0"/>
          <w:divBdr>
            <w:top w:val="none" w:sz="0" w:space="0" w:color="auto"/>
            <w:left w:val="none" w:sz="0" w:space="0" w:color="auto"/>
            <w:bottom w:val="none" w:sz="0" w:space="0" w:color="auto"/>
            <w:right w:val="none" w:sz="0" w:space="0" w:color="auto"/>
          </w:divBdr>
        </w:div>
      </w:divsChild>
    </w:div>
    <w:div w:id="155653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ush-nev.uralschoo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ush-nev.uralschoo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delya-1978@mail.ru" TargetMode="External"/><Relationship Id="rId4" Type="http://schemas.openxmlformats.org/officeDocument/2006/relationships/webSettings" Target="webSettings.xml"/><Relationship Id="rId9" Type="http://schemas.openxmlformats.org/officeDocument/2006/relationships/hyperlink" Target="http://dush-nev.uralschoo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2885</Words>
  <Characters>16446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Примерный </vt:lpstr>
    </vt:vector>
  </TitlesOfParts>
  <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Примерный </dc:title>
  <dc:subject/>
  <dc:creator>Казачкова Юлия Александровна</dc:creator>
  <cp:keywords/>
  <dc:description/>
  <cp:lastModifiedBy>user</cp:lastModifiedBy>
  <cp:revision>5</cp:revision>
  <cp:lastPrinted>2016-07-06T04:57:00Z</cp:lastPrinted>
  <dcterms:created xsi:type="dcterms:W3CDTF">2017-03-10T05:46:00Z</dcterms:created>
  <dcterms:modified xsi:type="dcterms:W3CDTF">2024-09-20T05:36:00Z</dcterms:modified>
</cp:coreProperties>
</file>